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18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DD751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9590D">
        <w:rPr>
          <w:rFonts w:ascii="Times New Roman" w:hAnsi="Times New Roman" w:cs="Times New Roman"/>
          <w:sz w:val="28"/>
          <w:szCs w:val="28"/>
        </w:rPr>
        <w:t>2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заседания подкомитета по легкой промышленности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ТПП Воронежской области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517" w:rsidRDefault="00BD0C5E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</w:t>
      </w:r>
      <w:r w:rsidR="00DD75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7517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Место проведения: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г. Воронеж, ул.9 Января, д.36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(ТПП Воронежской области)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1.Щипелев Н</w:t>
      </w:r>
      <w:r w:rsidR="00BE2575"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2575">
        <w:rPr>
          <w:rFonts w:ascii="Times New Roman" w:hAnsi="Times New Roman" w:cs="Times New Roman"/>
          <w:sz w:val="28"/>
          <w:szCs w:val="28"/>
        </w:rPr>
        <w:t>еменович</w:t>
      </w:r>
      <w:r>
        <w:rPr>
          <w:rFonts w:ascii="Times New Roman" w:hAnsi="Times New Roman" w:cs="Times New Roman"/>
          <w:sz w:val="28"/>
          <w:szCs w:val="28"/>
        </w:rPr>
        <w:t xml:space="preserve">- вице-президент ТПП </w:t>
      </w:r>
      <w:r w:rsidR="00BE257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2.Писк</w:t>
      </w:r>
      <w:r w:rsidR="00BE25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енова С</w:t>
      </w:r>
      <w:r w:rsidR="00BE2575">
        <w:rPr>
          <w:rFonts w:ascii="Times New Roman" w:hAnsi="Times New Roman" w:cs="Times New Roman"/>
          <w:sz w:val="28"/>
          <w:szCs w:val="28"/>
        </w:rPr>
        <w:t>ветлана Николаевна</w:t>
      </w:r>
      <w:r>
        <w:rPr>
          <w:rFonts w:ascii="Times New Roman" w:hAnsi="Times New Roman" w:cs="Times New Roman"/>
          <w:sz w:val="28"/>
          <w:szCs w:val="28"/>
        </w:rPr>
        <w:t>- начальник орг</w:t>
      </w:r>
      <w:r w:rsidR="00BE2575">
        <w:rPr>
          <w:rFonts w:ascii="Times New Roman" w:hAnsi="Times New Roman" w:cs="Times New Roman"/>
          <w:sz w:val="28"/>
          <w:szCs w:val="28"/>
        </w:rPr>
        <w:t>анизационного отдела ТПП Воронежской области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3.Матросов А</w:t>
      </w:r>
      <w:r w:rsidR="00BE2575">
        <w:rPr>
          <w:rFonts w:ascii="Times New Roman" w:hAnsi="Times New Roman" w:cs="Times New Roman"/>
          <w:sz w:val="28"/>
          <w:szCs w:val="28"/>
        </w:rPr>
        <w:t>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145B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spellStart"/>
      <w:r w:rsidR="00FA145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Воронеж»</w:t>
      </w:r>
      <w:r w:rsidR="00BD0C5E">
        <w:rPr>
          <w:rFonts w:ascii="Times New Roman" w:hAnsi="Times New Roman" w:cs="Times New Roman"/>
          <w:sz w:val="28"/>
          <w:szCs w:val="28"/>
        </w:rPr>
        <w:t xml:space="preserve"> председатель подкомитета по легкой промышленности ТПП</w:t>
      </w:r>
      <w:r w:rsidR="00615BE2">
        <w:rPr>
          <w:rFonts w:ascii="Times New Roman" w:hAnsi="Times New Roman" w:cs="Times New Roman"/>
          <w:sz w:val="28"/>
          <w:szCs w:val="28"/>
        </w:rPr>
        <w:t xml:space="preserve"> Воронежской области;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4.Бибикова Т</w:t>
      </w:r>
      <w:r w:rsidR="00BE2575">
        <w:rPr>
          <w:rFonts w:ascii="Times New Roman" w:hAnsi="Times New Roman" w:cs="Times New Roman"/>
          <w:sz w:val="28"/>
          <w:szCs w:val="28"/>
        </w:rPr>
        <w:t>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ООО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Воронеж»</w:t>
      </w:r>
      <w:r w:rsidR="00FA145B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="00615BE2">
        <w:rPr>
          <w:rFonts w:ascii="Times New Roman" w:hAnsi="Times New Roman" w:cs="Times New Roman"/>
          <w:sz w:val="28"/>
          <w:szCs w:val="28"/>
        </w:rPr>
        <w:t>, секретарь подкомитета по легкой промышленности ТПП Воронежской области;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Казаков В</w:t>
      </w:r>
      <w:r w:rsidR="00BE2575">
        <w:rPr>
          <w:rFonts w:ascii="Times New Roman" w:hAnsi="Times New Roman" w:cs="Times New Roman"/>
          <w:sz w:val="28"/>
          <w:szCs w:val="28"/>
        </w:rPr>
        <w:t>алерий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145B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>ООО «Работница»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Вениаминова И</w:t>
      </w:r>
      <w:r w:rsidR="00BE2575">
        <w:rPr>
          <w:rFonts w:ascii="Times New Roman" w:hAnsi="Times New Roman" w:cs="Times New Roman"/>
          <w:sz w:val="28"/>
          <w:szCs w:val="28"/>
        </w:rPr>
        <w:t>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145B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Ожогова</w:t>
      </w:r>
      <w:r w:rsidR="00ED4626">
        <w:rPr>
          <w:rFonts w:ascii="Times New Roman" w:hAnsi="Times New Roman" w:cs="Times New Roman"/>
          <w:sz w:val="28"/>
          <w:szCs w:val="28"/>
        </w:rPr>
        <w:t>Ж</w:t>
      </w:r>
      <w:r w:rsidR="00BE2575">
        <w:rPr>
          <w:rFonts w:ascii="Times New Roman" w:hAnsi="Times New Roman" w:cs="Times New Roman"/>
          <w:sz w:val="28"/>
          <w:szCs w:val="28"/>
        </w:rPr>
        <w:t>анна</w:t>
      </w:r>
      <w:proofErr w:type="spellEnd"/>
      <w:r w:rsidR="00BE2575">
        <w:rPr>
          <w:rFonts w:ascii="Times New Roman" w:hAnsi="Times New Roman" w:cs="Times New Roman"/>
          <w:sz w:val="28"/>
          <w:szCs w:val="28"/>
        </w:rPr>
        <w:t xml:space="preserve"> Леонидовна</w:t>
      </w:r>
      <w:r w:rsidR="00F471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>О «Военный округ</w:t>
      </w:r>
      <w:r w:rsidR="00ED4626">
        <w:rPr>
          <w:rFonts w:ascii="Times New Roman" w:hAnsi="Times New Roman" w:cs="Times New Roman"/>
          <w:sz w:val="28"/>
          <w:szCs w:val="28"/>
        </w:rPr>
        <w:t>-В»</w:t>
      </w:r>
      <w:r w:rsidR="00FA145B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</w:p>
    <w:p w:rsidR="00ED4626" w:rsidRDefault="00ED4626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626" w:rsidRPr="00FA145B" w:rsidRDefault="00ED4626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145B">
        <w:rPr>
          <w:rFonts w:ascii="Times New Roman" w:hAnsi="Times New Roman" w:cs="Times New Roman"/>
          <w:sz w:val="28"/>
          <w:szCs w:val="28"/>
          <w:u w:val="single"/>
        </w:rPr>
        <w:t>Повестка:</w:t>
      </w:r>
    </w:p>
    <w:p w:rsidR="00FA145B" w:rsidRPr="00BD0C5E" w:rsidRDefault="00615BE2" w:rsidP="00BD0C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D0C5E">
        <w:rPr>
          <w:rFonts w:ascii="Times New Roman" w:hAnsi="Times New Roman" w:cs="Times New Roman"/>
          <w:sz w:val="28"/>
          <w:szCs w:val="28"/>
        </w:rPr>
        <w:t>предложений по поддержке легкой промышленности региона</w:t>
      </w:r>
      <w:r>
        <w:rPr>
          <w:rFonts w:ascii="Times New Roman" w:hAnsi="Times New Roman" w:cs="Times New Roman"/>
          <w:sz w:val="28"/>
          <w:szCs w:val="28"/>
        </w:rPr>
        <w:t>, направляемых в ТПП РФ</w:t>
      </w:r>
      <w:r w:rsidR="00BD0C5E">
        <w:rPr>
          <w:rFonts w:ascii="Times New Roman" w:hAnsi="Times New Roman" w:cs="Times New Roman"/>
          <w:sz w:val="28"/>
          <w:szCs w:val="28"/>
        </w:rPr>
        <w:t xml:space="preserve"> в условиях возрастающих санкций недружественных государств</w:t>
      </w:r>
    </w:p>
    <w:p w:rsidR="00FA145B" w:rsidRPr="00FA145B" w:rsidRDefault="00FA145B" w:rsidP="00FA14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145B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BE2575" w:rsidRDefault="00615BE2" w:rsidP="00BD0C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следующие предложения:</w:t>
      </w:r>
    </w:p>
    <w:p w:rsidR="00615BE2" w:rsidRDefault="0024547F" w:rsidP="00615BE2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импорт готовой одеждыин</w:t>
      </w:r>
      <w:r w:rsidR="00604F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странных брендов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т.ч. </w:t>
      </w:r>
      <w:r w:rsidR="00604F9F">
        <w:rPr>
          <w:rFonts w:ascii="Times New Roman" w:hAnsi="Times New Roman" w:cs="Times New Roman"/>
          <w:sz w:val="28"/>
          <w:szCs w:val="28"/>
        </w:rPr>
        <w:t xml:space="preserve">запретить </w:t>
      </w:r>
      <w:r>
        <w:rPr>
          <w:rFonts w:ascii="Times New Roman" w:hAnsi="Times New Roman" w:cs="Times New Roman"/>
          <w:sz w:val="28"/>
          <w:szCs w:val="28"/>
        </w:rPr>
        <w:t xml:space="preserve">возврат на рынок РФ ранее покинувших его </w:t>
      </w:r>
      <w:r w:rsidR="00604F9F">
        <w:rPr>
          <w:rFonts w:ascii="Times New Roman" w:hAnsi="Times New Roman" w:cs="Times New Roman"/>
          <w:sz w:val="28"/>
          <w:szCs w:val="28"/>
        </w:rPr>
        <w:t>брендов одежды)</w:t>
      </w:r>
      <w:r w:rsidRPr="0024547F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604F9F">
        <w:rPr>
          <w:rFonts w:ascii="Times New Roman" w:hAnsi="Times New Roman" w:cs="Times New Roman"/>
          <w:sz w:val="28"/>
          <w:szCs w:val="28"/>
        </w:rPr>
        <w:t>ами</w:t>
      </w:r>
      <w:r w:rsidRPr="0024547F">
        <w:rPr>
          <w:rFonts w:ascii="Times New Roman" w:hAnsi="Times New Roman" w:cs="Times New Roman"/>
          <w:sz w:val="28"/>
          <w:szCs w:val="28"/>
        </w:rPr>
        <w:t xml:space="preserve"> происхождением которых является государств</w:t>
      </w:r>
      <w:r w:rsidR="00604F9F">
        <w:rPr>
          <w:rFonts w:ascii="Times New Roman" w:hAnsi="Times New Roman" w:cs="Times New Roman"/>
          <w:sz w:val="28"/>
          <w:szCs w:val="28"/>
        </w:rPr>
        <w:t>а</w:t>
      </w:r>
      <w:r w:rsidRPr="0024547F">
        <w:rPr>
          <w:rFonts w:ascii="Times New Roman" w:hAnsi="Times New Roman" w:cs="Times New Roman"/>
          <w:sz w:val="28"/>
          <w:szCs w:val="28"/>
        </w:rPr>
        <w:t>, принявш</w:t>
      </w:r>
      <w:r w:rsidR="00604F9F">
        <w:rPr>
          <w:rFonts w:ascii="Times New Roman" w:hAnsi="Times New Roman" w:cs="Times New Roman"/>
          <w:sz w:val="28"/>
          <w:szCs w:val="28"/>
        </w:rPr>
        <w:t>и</w:t>
      </w:r>
      <w:r w:rsidRPr="0024547F">
        <w:rPr>
          <w:rFonts w:ascii="Times New Roman" w:hAnsi="Times New Roman" w:cs="Times New Roman"/>
          <w:sz w:val="28"/>
          <w:szCs w:val="28"/>
        </w:rPr>
        <w:t>е решени</w:t>
      </w:r>
      <w:r w:rsidR="00604F9F">
        <w:rPr>
          <w:rFonts w:ascii="Times New Roman" w:hAnsi="Times New Roman" w:cs="Times New Roman"/>
          <w:sz w:val="28"/>
          <w:szCs w:val="28"/>
        </w:rPr>
        <w:t>я</w:t>
      </w:r>
      <w:r w:rsidRPr="0024547F">
        <w:rPr>
          <w:rFonts w:ascii="Times New Roman" w:hAnsi="Times New Roman" w:cs="Times New Roman"/>
          <w:sz w:val="28"/>
          <w:szCs w:val="28"/>
        </w:rPr>
        <w:t xml:space="preserve"> о введении экономических санкций в отношении Р</w:t>
      </w:r>
      <w:r w:rsidR="00604F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F9F" w:rsidRDefault="00604F9F" w:rsidP="00615BE2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F">
        <w:rPr>
          <w:rFonts w:ascii="Times New Roman" w:hAnsi="Times New Roman" w:cs="Times New Roman"/>
          <w:sz w:val="28"/>
          <w:szCs w:val="28"/>
        </w:rPr>
        <w:t xml:space="preserve">Ввести государственные меры поддержки в форме субсидирования затрат торговых </w:t>
      </w:r>
      <w:proofErr w:type="spellStart"/>
      <w:r w:rsidRPr="00604F9F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604F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4F9F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604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F9F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604F9F">
        <w:rPr>
          <w:rFonts w:ascii="Times New Roman" w:hAnsi="Times New Roman" w:cs="Times New Roman"/>
          <w:sz w:val="28"/>
          <w:szCs w:val="28"/>
        </w:rPr>
        <w:t xml:space="preserve"> и т.п.) на размещение на их ресурсах продукции новых брендов и Компаний Российского происхождения </w:t>
      </w:r>
      <w:proofErr w:type="gramStart"/>
      <w:r w:rsidRPr="00604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4F9F">
        <w:rPr>
          <w:rFonts w:ascii="Times New Roman" w:hAnsi="Times New Roman" w:cs="Times New Roman"/>
          <w:sz w:val="28"/>
          <w:szCs w:val="28"/>
        </w:rPr>
        <w:t>в понятии сертификата СТ1)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F9F" w:rsidRPr="00604F9F" w:rsidRDefault="00604F9F" w:rsidP="00615BE2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Рассмотреть возможность создания и поддержания шоурумов – выставочных площадок для оптовой торговли  - для продукции легкой промышленности в крупных промышленных регионах по аналогии с Текстиль-профи г. Иваново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;</w:t>
      </w:r>
      <w:proofErr w:type="gramEnd"/>
    </w:p>
    <w:p w:rsidR="00C32EE7" w:rsidRPr="00C32EE7" w:rsidRDefault="00604F9F" w:rsidP="00615BE2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Рассмотреть возможность предоставление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целевых</w:t>
      </w:r>
      <w:r w:rsidRPr="00604F9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грантов на </w:t>
      </w:r>
      <w:r w:rsidR="00C32E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закупки </w:t>
      </w:r>
      <w:r w:rsidRPr="00604F9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оборудовани</w:t>
      </w:r>
      <w:r w:rsidR="00C32E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</w:t>
      </w:r>
      <w:r w:rsidRPr="00604F9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переоборудование текстильных производств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участвующих в замещении </w:t>
      </w:r>
      <w:r w:rsidR="00C32E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ушедших с рынка РФ иностранных брендов;</w:t>
      </w:r>
    </w:p>
    <w:p w:rsidR="00604F9F" w:rsidRPr="00C32EE7" w:rsidRDefault="00C32EE7" w:rsidP="00615BE2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Пересмотреть образовательные стандарты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легкой промышленности в стороны подготовки специалистов для работы в условиях современной автоматизированной швейной фабрики 4го индустриального стандарта;</w:t>
      </w:r>
    </w:p>
    <w:p w:rsidR="00C32EE7" w:rsidRDefault="00C32EE7" w:rsidP="00C32EE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BE2575" w:rsidRDefault="00BE2575" w:rsidP="00BE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575" w:rsidRDefault="00BE2575" w:rsidP="00BE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575" w:rsidRDefault="00BE2575" w:rsidP="00BE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вела:</w:t>
      </w:r>
    </w:p>
    <w:p w:rsidR="00DD7517" w:rsidRDefault="00BD0C5E" w:rsidP="00BE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Бибикова Т.В</w:t>
      </w:r>
      <w:r w:rsidR="00BE2575">
        <w:rPr>
          <w:rFonts w:ascii="Times New Roman" w:hAnsi="Times New Roman" w:cs="Times New Roman"/>
          <w:sz w:val="28"/>
          <w:szCs w:val="28"/>
        </w:rPr>
        <w:t>.</w:t>
      </w:r>
    </w:p>
    <w:p w:rsidR="00DD7517" w:rsidRPr="00DD7517" w:rsidRDefault="00DD7517" w:rsidP="00DD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517" w:rsidRPr="00DD7517" w:rsidSect="0042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E3"/>
    <w:multiLevelType w:val="hybridMultilevel"/>
    <w:tmpl w:val="F16C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08BA"/>
    <w:multiLevelType w:val="hybridMultilevel"/>
    <w:tmpl w:val="9F04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C4C6C"/>
    <w:multiLevelType w:val="hybridMultilevel"/>
    <w:tmpl w:val="7B4444F4"/>
    <w:lvl w:ilvl="0" w:tplc="9F24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D28F7"/>
    <w:multiLevelType w:val="hybridMultilevel"/>
    <w:tmpl w:val="CCB4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A6B30"/>
    <w:multiLevelType w:val="hybridMultilevel"/>
    <w:tmpl w:val="8C2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08"/>
  <w:characterSpacingControl w:val="doNotCompress"/>
  <w:compat/>
  <w:rsids>
    <w:rsidRoot w:val="00720009"/>
    <w:rsid w:val="0009590D"/>
    <w:rsid w:val="00170347"/>
    <w:rsid w:val="0024547F"/>
    <w:rsid w:val="004270A8"/>
    <w:rsid w:val="00604F9F"/>
    <w:rsid w:val="00615BE2"/>
    <w:rsid w:val="00720009"/>
    <w:rsid w:val="0074414D"/>
    <w:rsid w:val="007D5793"/>
    <w:rsid w:val="00B65304"/>
    <w:rsid w:val="00BD0C5E"/>
    <w:rsid w:val="00BE2575"/>
    <w:rsid w:val="00C32EE7"/>
    <w:rsid w:val="00DD7517"/>
    <w:rsid w:val="00E34DF3"/>
    <w:rsid w:val="00ED4626"/>
    <w:rsid w:val="00F47178"/>
    <w:rsid w:val="00FA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</cp:lastModifiedBy>
  <cp:revision>2</cp:revision>
  <dcterms:created xsi:type="dcterms:W3CDTF">2022-03-15T05:49:00Z</dcterms:created>
  <dcterms:modified xsi:type="dcterms:W3CDTF">2022-03-15T05:49:00Z</dcterms:modified>
</cp:coreProperties>
</file>