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B" w:rsidRDefault="00E041BE" w:rsidP="00E04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C65751">
        <w:rPr>
          <w:rFonts w:ascii="Times New Roman" w:hAnsi="Times New Roman" w:cs="Times New Roman"/>
          <w:b/>
          <w:sz w:val="26"/>
          <w:szCs w:val="26"/>
        </w:rPr>
        <w:t>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комитета ТПП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развитию АПК на </w:t>
      </w:r>
      <w:r w:rsidR="00DC4B5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710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C4B5F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CE4FBF" w:rsidRPr="00DC4B5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C4B5F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3"/>
        <w:tblW w:w="0" w:type="auto"/>
        <w:tblLook w:val="04A0"/>
      </w:tblPr>
      <w:tblGrid>
        <w:gridCol w:w="587"/>
        <w:gridCol w:w="7346"/>
        <w:gridCol w:w="3119"/>
        <w:gridCol w:w="3508"/>
      </w:tblGrid>
      <w:tr w:rsidR="00B6489C" w:rsidTr="002727BB">
        <w:trPr>
          <w:tblHeader/>
        </w:trPr>
        <w:tc>
          <w:tcPr>
            <w:tcW w:w="587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46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508" w:type="dxa"/>
          </w:tcPr>
          <w:p w:rsidR="00B6489C" w:rsidRPr="00D14F93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Комментарии/Обоснования</w:t>
            </w:r>
          </w:p>
        </w:tc>
      </w:tr>
      <w:tr w:rsidR="00B6489C" w:rsidTr="00D14F93">
        <w:tc>
          <w:tcPr>
            <w:tcW w:w="14560" w:type="dxa"/>
            <w:gridSpan w:val="4"/>
          </w:tcPr>
          <w:p w:rsidR="001D7512" w:rsidRDefault="00B6489C" w:rsidP="001D75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мероприятиях ТПП ВО</w:t>
            </w:r>
            <w:r w:rsidR="001D75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отраслевых союзов/объединений</w:t>
            </w:r>
            <w:r w:rsidR="001D75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сфере АПК, </w:t>
            </w:r>
          </w:p>
          <w:p w:rsidR="00B6489C" w:rsidRPr="00B6489C" w:rsidRDefault="001D7512" w:rsidP="001D75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органов государственной власти и местного самоуправления</w:t>
            </w:r>
          </w:p>
        </w:tc>
      </w:tr>
      <w:tr w:rsidR="00D14F93" w:rsidTr="00DD59E9">
        <w:tc>
          <w:tcPr>
            <w:tcW w:w="587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D14F93" w:rsidRDefault="00D14F93" w:rsidP="001D7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ТПП ВО, ТПП РФ</w:t>
            </w:r>
          </w:p>
        </w:tc>
        <w:tc>
          <w:tcPr>
            <w:tcW w:w="3119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08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14F93" w:rsidTr="00DD59E9">
        <w:tc>
          <w:tcPr>
            <w:tcW w:w="587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D14F93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итоговой конференции Минэкономразвития России и Центра стратегических разработок (Кудрин А.Л.)</w:t>
            </w:r>
          </w:p>
        </w:tc>
        <w:tc>
          <w:tcPr>
            <w:tcW w:w="3119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23.03.2017</w:t>
            </w:r>
          </w:p>
        </w:tc>
        <w:tc>
          <w:tcPr>
            <w:tcW w:w="3508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EB7D27" w:rsidTr="00DD59E9">
        <w:tc>
          <w:tcPr>
            <w:tcW w:w="587" w:type="dxa"/>
          </w:tcPr>
          <w:p w:rsidR="00EB7D27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46" w:type="dxa"/>
          </w:tcPr>
          <w:p w:rsidR="00EB7D27" w:rsidRDefault="00EB7D27" w:rsidP="00EB7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Стратегии развития Воронежской области до 2035 года (в составе рабочей группы, фокус-групп) </w:t>
            </w:r>
          </w:p>
        </w:tc>
        <w:tc>
          <w:tcPr>
            <w:tcW w:w="3119" w:type="dxa"/>
          </w:tcPr>
          <w:p w:rsidR="00EB7D27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13.06.17 – заседание рабочей группы на пл.Ленина,1; </w:t>
            </w:r>
          </w:p>
          <w:p w:rsidR="00EB7D27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анкет и опросов</w:t>
            </w:r>
          </w:p>
        </w:tc>
        <w:tc>
          <w:tcPr>
            <w:tcW w:w="3508" w:type="dxa"/>
          </w:tcPr>
          <w:p w:rsidR="00EB7D27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B6489C" w:rsidTr="00D14F93">
        <w:tc>
          <w:tcPr>
            <w:tcW w:w="14560" w:type="dxa"/>
            <w:gridSpan w:val="4"/>
          </w:tcPr>
          <w:p w:rsidR="00B6489C" w:rsidRPr="00B6489C" w:rsidRDefault="00B6489C" w:rsidP="00B648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и сопровождение правотворческих инициатив </w:t>
            </w:r>
          </w:p>
        </w:tc>
      </w:tr>
      <w:tr w:rsidR="00B6489C" w:rsidTr="00DD59E9">
        <w:tc>
          <w:tcPr>
            <w:tcW w:w="587" w:type="dxa"/>
          </w:tcPr>
          <w:p w:rsidR="00B6489C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46" w:type="dxa"/>
          </w:tcPr>
          <w:p w:rsidR="00B6489C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регулирующего воздействия и экспертиза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нормативных правовых актов Российской Федерации и Воронежской области</w:t>
            </w:r>
          </w:p>
        </w:tc>
        <w:tc>
          <w:tcPr>
            <w:tcW w:w="3119" w:type="dxa"/>
          </w:tcPr>
          <w:p w:rsidR="00B6489C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93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08" w:type="dxa"/>
          </w:tcPr>
          <w:p w:rsidR="00D63E96" w:rsidRDefault="00D63E96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Заключения:</w:t>
            </w:r>
          </w:p>
          <w:p w:rsidR="00D63E96" w:rsidRDefault="00D63E96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 проекта решения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 xml:space="preserve"> ЕЭ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 взаимодействии при эпизоотиях, регионализации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компартментализации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363E5" w:rsidRDefault="00D63E96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="00EB7D27">
              <w:rPr>
                <w:rFonts w:ascii="Times New Roman" w:hAnsi="Times New Roman" w:cs="Times New Roman"/>
                <w:sz w:val="26"/>
                <w:szCs w:val="26"/>
              </w:rPr>
              <w:t>Ветп</w:t>
            </w:r>
            <w:r w:rsidR="00A363E5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proofErr w:type="spellEnd"/>
            <w:r w:rsidR="00A363E5"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идентификации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489C" w:rsidRDefault="00D63E96" w:rsidP="00D6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предложения Правительства России об оптимизации налоговых льгот, о налогообложении движимого имущества</w:t>
            </w:r>
          </w:p>
          <w:p w:rsidR="00D63E96" w:rsidRDefault="00D63E96" w:rsidP="00D6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проект постановления Правительства России о риск-ориентированном подходе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госветнадзора</w:t>
            </w:r>
            <w:proofErr w:type="spellEnd"/>
          </w:p>
        </w:tc>
      </w:tr>
      <w:tr w:rsidR="00B6489C" w:rsidTr="00DD59E9">
        <w:tc>
          <w:tcPr>
            <w:tcW w:w="587" w:type="dxa"/>
          </w:tcPr>
          <w:p w:rsidR="00B6489C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346" w:type="dxa"/>
          </w:tcPr>
          <w:p w:rsidR="00B6489C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сопровождение актуальных правотворческих инициатив</w:t>
            </w:r>
          </w:p>
        </w:tc>
        <w:tc>
          <w:tcPr>
            <w:tcW w:w="3119" w:type="dxa"/>
          </w:tcPr>
          <w:p w:rsidR="00B6489C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08" w:type="dxa"/>
          </w:tcPr>
          <w:p w:rsidR="00B6489C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План-АЧС, проект правового акта по учету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идентификации животных</w:t>
            </w:r>
          </w:p>
        </w:tc>
      </w:tr>
      <w:tr w:rsidR="00B6489C" w:rsidTr="00D14F93">
        <w:trPr>
          <w:trHeight w:val="258"/>
        </w:trPr>
        <w:tc>
          <w:tcPr>
            <w:tcW w:w="14560" w:type="dxa"/>
            <w:gridSpan w:val="4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Организация и проведение аналитических, организационных, просветительских мероприятий. </w:t>
            </w:r>
          </w:p>
          <w:p w:rsidR="00B6489C" w:rsidRPr="00B6489C" w:rsidRDefault="00D14F93" w:rsidP="00D14F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Встречи с сельхозпроизводителями области. </w:t>
            </w:r>
          </w:p>
        </w:tc>
      </w:tr>
      <w:tr w:rsidR="00B6489C" w:rsidTr="00DD59E9">
        <w:tc>
          <w:tcPr>
            <w:tcW w:w="587" w:type="dxa"/>
          </w:tcPr>
          <w:p w:rsidR="00B6489C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46" w:type="dxa"/>
          </w:tcPr>
          <w:p w:rsidR="002F0F1E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Круглый стол «Обеспечение ветеринарного (эпизоотического) благополучия территории Воронежской области как фактор устойчивого развития и конкурентоспособности отрасли животноводства»</w:t>
            </w:r>
          </w:p>
        </w:tc>
        <w:tc>
          <w:tcPr>
            <w:tcW w:w="3119" w:type="dxa"/>
          </w:tcPr>
          <w:p w:rsidR="00B6489C" w:rsidRDefault="00B6489C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3508" w:type="dxa"/>
          </w:tcPr>
          <w:p w:rsidR="00B6489C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14F93" w:rsidTr="00DD59E9">
        <w:tc>
          <w:tcPr>
            <w:tcW w:w="587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46" w:type="dxa"/>
          </w:tcPr>
          <w:p w:rsidR="00D14F93" w:rsidRPr="00D14F93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с сельхозпроизводителями области</w:t>
            </w:r>
          </w:p>
        </w:tc>
        <w:tc>
          <w:tcPr>
            <w:tcW w:w="3119" w:type="dxa"/>
          </w:tcPr>
          <w:p w:rsidR="00D14F93" w:rsidRDefault="00EB7D27" w:rsidP="00EB7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и 30 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3508" w:type="dxa"/>
          </w:tcPr>
          <w:p w:rsidR="00D14F93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14F93" w:rsidTr="00DD59E9">
        <w:tc>
          <w:tcPr>
            <w:tcW w:w="587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7346" w:type="dxa"/>
          </w:tcPr>
          <w:p w:rsidR="00D14F93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«Наилучшие доступные технологии в АПК»</w:t>
            </w:r>
          </w:p>
        </w:tc>
        <w:tc>
          <w:tcPr>
            <w:tcW w:w="3119" w:type="dxa"/>
          </w:tcPr>
          <w:p w:rsidR="00D14F93" w:rsidRDefault="00047968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08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приурочено к Году экологии</w:t>
            </w:r>
            <w:r w:rsidR="00EB7D27">
              <w:rPr>
                <w:rFonts w:ascii="Times New Roman" w:hAnsi="Times New Roman" w:cs="Times New Roman"/>
                <w:sz w:val="26"/>
                <w:szCs w:val="26"/>
              </w:rPr>
              <w:t>. Выполнено</w:t>
            </w:r>
            <w:r w:rsidR="00DC4B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C4B5F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предложению участников – готовится расширенное совещание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повестка и предложения по участникам направлены.</w:t>
            </w:r>
          </w:p>
        </w:tc>
      </w:tr>
      <w:tr w:rsidR="002727BB" w:rsidTr="00DD59E9">
        <w:tc>
          <w:tcPr>
            <w:tcW w:w="587" w:type="dxa"/>
          </w:tcPr>
          <w:p w:rsidR="002727BB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46" w:type="dxa"/>
          </w:tcPr>
          <w:p w:rsidR="002727BB" w:rsidRDefault="00DC4B5F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«Логистика в АПК» в рамках Межрегионального промышленного форума и форума «Логистика Черноземья»</w:t>
            </w:r>
          </w:p>
        </w:tc>
        <w:tc>
          <w:tcPr>
            <w:tcW w:w="3119" w:type="dxa"/>
          </w:tcPr>
          <w:p w:rsidR="002727BB" w:rsidRPr="00EB7D27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3508" w:type="dxa"/>
          </w:tcPr>
          <w:p w:rsidR="002727BB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DD59E9">
        <w:tc>
          <w:tcPr>
            <w:tcW w:w="587" w:type="dxa"/>
          </w:tcPr>
          <w:p w:rsidR="00DC4B5F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46" w:type="dxa"/>
          </w:tcPr>
          <w:p w:rsidR="00DC4B5F" w:rsidRDefault="00DC4B5F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конкурсной комиссии по выделению грантов фермерским хозяйствам Воронежской области</w:t>
            </w:r>
          </w:p>
        </w:tc>
        <w:tc>
          <w:tcPr>
            <w:tcW w:w="3119" w:type="dxa"/>
          </w:tcPr>
          <w:p w:rsidR="00DC4B5F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16-06, 20-06, 22-06, 23-06, 26-06, 27-06</w:t>
            </w:r>
          </w:p>
        </w:tc>
        <w:tc>
          <w:tcPr>
            <w:tcW w:w="3508" w:type="dxa"/>
          </w:tcPr>
          <w:p w:rsidR="00DC4B5F" w:rsidRDefault="00DC4B5F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Выполнено. Готовится аналитическая записка.</w:t>
            </w:r>
          </w:p>
        </w:tc>
      </w:tr>
    </w:tbl>
    <w:p w:rsidR="00B6489C" w:rsidRDefault="00B6489C" w:rsidP="00DD59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32D" w:rsidRDefault="00BE132D" w:rsidP="00BE132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Дополнительно: </w:t>
      </w:r>
    </w:p>
    <w:p w:rsidR="00DC4B5F" w:rsidRDefault="00BE132D" w:rsidP="00BE132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Разослана информация о регионализации депутатам Госдумы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ОблДумы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– для сведения и использования при работе с населением.</w:t>
      </w:r>
    </w:p>
    <w:p w:rsidR="00BE132D" w:rsidRDefault="00BE132D" w:rsidP="00BE132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 Участие в экспертных группах Агентства стратегических инициатив.</w:t>
      </w:r>
    </w:p>
    <w:p w:rsidR="00D63E96" w:rsidRPr="00BE132D" w:rsidRDefault="00D63E96" w:rsidP="00BE132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3. Участие в семинаре-совещании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по поводу регионализации – 27.03.2017</w:t>
      </w:r>
    </w:p>
    <w:p w:rsidR="00DC4B5F" w:rsidRDefault="00DC4B5F" w:rsidP="00DD59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4B5F" w:rsidRDefault="00DC4B5F" w:rsidP="00DC4B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комитета ТПП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развитию АПК на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D710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полугодие 201</w:t>
      </w:r>
      <w:r w:rsidRPr="00DC4B5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87"/>
        <w:gridCol w:w="7346"/>
        <w:gridCol w:w="3119"/>
        <w:gridCol w:w="3508"/>
      </w:tblGrid>
      <w:tr w:rsidR="00DC4B5F" w:rsidTr="00DC4B5F">
        <w:trPr>
          <w:tblHeader/>
        </w:trPr>
        <w:tc>
          <w:tcPr>
            <w:tcW w:w="587" w:type="dxa"/>
          </w:tcPr>
          <w:p w:rsidR="00DC4B5F" w:rsidRPr="00D14F93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346" w:type="dxa"/>
          </w:tcPr>
          <w:p w:rsidR="00DC4B5F" w:rsidRPr="00D14F93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DC4B5F" w:rsidRPr="00D14F93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508" w:type="dxa"/>
          </w:tcPr>
          <w:p w:rsidR="00DC4B5F" w:rsidRPr="00D14F93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Комментарии/Обоснования</w:t>
            </w:r>
          </w:p>
        </w:tc>
      </w:tr>
      <w:tr w:rsidR="00DC4B5F" w:rsidTr="00DC4B5F">
        <w:tc>
          <w:tcPr>
            <w:tcW w:w="14560" w:type="dxa"/>
            <w:gridSpan w:val="4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Участие в мероприятиях ТПП ВО, отраслевых союзов/объединений в сфере АПК, </w:t>
            </w:r>
          </w:p>
          <w:p w:rsidR="00DC4B5F" w:rsidRPr="00B6489C" w:rsidRDefault="00DC4B5F" w:rsidP="00DC4B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органов государственной власти и местного самоуправления</w:t>
            </w:r>
          </w:p>
        </w:tc>
      </w:tr>
      <w:tr w:rsidR="00DC4B5F" w:rsidTr="00DC4B5F">
        <w:tc>
          <w:tcPr>
            <w:tcW w:w="587" w:type="dxa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46" w:type="dxa"/>
          </w:tcPr>
          <w:p w:rsidR="00DC4B5F" w:rsidRDefault="00DC4B5F" w:rsidP="00DC4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ТПП ВО, ТПП РФ</w:t>
            </w:r>
          </w:p>
        </w:tc>
        <w:tc>
          <w:tcPr>
            <w:tcW w:w="3119" w:type="dxa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08" w:type="dxa"/>
          </w:tcPr>
          <w:p w:rsidR="00DC4B5F" w:rsidRPr="00B77852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DC4B5F">
        <w:tc>
          <w:tcPr>
            <w:tcW w:w="587" w:type="dxa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46" w:type="dxa"/>
          </w:tcPr>
          <w:p w:rsidR="00DC4B5F" w:rsidRDefault="00DC4B5F" w:rsidP="00665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>мероприятии Комитета по развитию предпринимательства в АПК ТПП Московской области</w:t>
            </w:r>
          </w:p>
        </w:tc>
        <w:tc>
          <w:tcPr>
            <w:tcW w:w="3119" w:type="dxa"/>
          </w:tcPr>
          <w:p w:rsidR="00DC4B5F" w:rsidRDefault="00665E04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DC4B5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08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BE132D" w:rsidTr="00DC4B5F">
        <w:tc>
          <w:tcPr>
            <w:tcW w:w="587" w:type="dxa"/>
          </w:tcPr>
          <w:p w:rsidR="00BE132D" w:rsidRDefault="00BE132D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346" w:type="dxa"/>
          </w:tcPr>
          <w:p w:rsidR="00BE132D" w:rsidRDefault="00BE132D" w:rsidP="00665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экспертных группах Агентства стратегических инициатив.</w:t>
            </w:r>
          </w:p>
        </w:tc>
        <w:tc>
          <w:tcPr>
            <w:tcW w:w="3119" w:type="dxa"/>
          </w:tcPr>
          <w:p w:rsidR="00BE132D" w:rsidRDefault="00BE132D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508" w:type="dxa"/>
          </w:tcPr>
          <w:p w:rsidR="00BE132D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DC4B5F">
        <w:tc>
          <w:tcPr>
            <w:tcW w:w="14560" w:type="dxa"/>
            <w:gridSpan w:val="4"/>
          </w:tcPr>
          <w:p w:rsidR="00DC4B5F" w:rsidRPr="00B6489C" w:rsidRDefault="00DC4B5F" w:rsidP="00DC4B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и сопровождение правотворческих инициатив </w:t>
            </w:r>
          </w:p>
        </w:tc>
      </w:tr>
      <w:tr w:rsidR="00DC4B5F" w:rsidTr="00DC4B5F">
        <w:tc>
          <w:tcPr>
            <w:tcW w:w="587" w:type="dxa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46" w:type="dxa"/>
          </w:tcPr>
          <w:p w:rsidR="00DC4B5F" w:rsidRDefault="00DC4B5F" w:rsidP="00DC4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регулирующего воздействия и экспертиза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нормативных правовых актов Российской Федерации и Воронежской области</w:t>
            </w:r>
          </w:p>
        </w:tc>
        <w:tc>
          <w:tcPr>
            <w:tcW w:w="3119" w:type="dxa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08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DC4B5F">
        <w:trPr>
          <w:trHeight w:val="258"/>
        </w:trPr>
        <w:tc>
          <w:tcPr>
            <w:tcW w:w="14560" w:type="dxa"/>
            <w:gridSpan w:val="4"/>
          </w:tcPr>
          <w:p w:rsidR="00DC4B5F" w:rsidRDefault="00DC4B5F" w:rsidP="00DC4B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Организация и проведение аналитических, организационных, просветительских мероприятий. </w:t>
            </w:r>
          </w:p>
          <w:p w:rsidR="00DC4B5F" w:rsidRPr="00B6489C" w:rsidRDefault="00DC4B5F" w:rsidP="00DC4B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Встречи с сельхозпроизводителями области. </w:t>
            </w:r>
          </w:p>
        </w:tc>
      </w:tr>
      <w:tr w:rsidR="00DC4B5F" w:rsidTr="00DC4B5F">
        <w:tc>
          <w:tcPr>
            <w:tcW w:w="587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DC4B5F" w:rsidRDefault="00665E04" w:rsidP="00DC4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Комитета </w:t>
            </w:r>
          </w:p>
        </w:tc>
        <w:tc>
          <w:tcPr>
            <w:tcW w:w="3119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3508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DC4B5F">
        <w:tc>
          <w:tcPr>
            <w:tcW w:w="587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DC4B5F" w:rsidRPr="00D14F93" w:rsidRDefault="00DC4B5F" w:rsidP="00DC4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с сельхозпроизводителями области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 xml:space="preserve"> – ЛПХ по оформлению мер господдержки </w:t>
            </w:r>
          </w:p>
        </w:tc>
        <w:tc>
          <w:tcPr>
            <w:tcW w:w="3119" w:type="dxa"/>
          </w:tcPr>
          <w:p w:rsidR="00DC4B5F" w:rsidRDefault="00B77852" w:rsidP="00B77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 сентябрь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3508" w:type="dxa"/>
          </w:tcPr>
          <w:p w:rsidR="00DC4B5F" w:rsidRDefault="00B77852" w:rsidP="00DC4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665E04" w:rsidTr="00DC4B5F">
        <w:tc>
          <w:tcPr>
            <w:tcW w:w="587" w:type="dxa"/>
          </w:tcPr>
          <w:p w:rsidR="00665E04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665E04" w:rsidRDefault="00665E04" w:rsidP="00665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конкурсной комиссии по выделению грантов фермерским хозяйствам Воронежской области</w:t>
            </w:r>
          </w:p>
        </w:tc>
        <w:tc>
          <w:tcPr>
            <w:tcW w:w="3119" w:type="dxa"/>
          </w:tcPr>
          <w:p w:rsidR="00665E04" w:rsidRDefault="00665E04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2017 года</w:t>
            </w:r>
          </w:p>
        </w:tc>
        <w:tc>
          <w:tcPr>
            <w:tcW w:w="3508" w:type="dxa"/>
          </w:tcPr>
          <w:p w:rsidR="00665E04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F07945" w:rsidTr="00DC4B5F">
        <w:tc>
          <w:tcPr>
            <w:tcW w:w="587" w:type="dxa"/>
          </w:tcPr>
          <w:p w:rsidR="00F07945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079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F07945" w:rsidRPr="00F07945" w:rsidRDefault="00F07945" w:rsidP="00F07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ascii="Times New Roman" w:hAnsi="Times New Roman" w:cs="Times New Roman"/>
                <w:sz w:val="26"/>
                <w:szCs w:val="26"/>
              </w:rPr>
              <w:t>Р</w:t>
            </w:r>
            <w:r w:rsidRPr="00F07945">
              <w:rPr>
                <w:rStyle w:val="2"/>
                <w:rFonts w:ascii="Times New Roman" w:hAnsi="Times New Roman" w:cs="Times New Roman"/>
                <w:sz w:val="26"/>
                <w:szCs w:val="26"/>
              </w:rPr>
              <w:t>абоч</w:t>
            </w:r>
            <w:r>
              <w:rPr>
                <w:rStyle w:val="2"/>
                <w:rFonts w:ascii="Times New Roman" w:hAnsi="Times New Roman" w:cs="Times New Roman"/>
                <w:sz w:val="26"/>
                <w:szCs w:val="26"/>
              </w:rPr>
              <w:t>ая</w:t>
            </w:r>
            <w:r w:rsidRPr="00F07945">
              <w:rPr>
                <w:rStyle w:val="2"/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>
              <w:rPr>
                <w:rStyle w:val="2"/>
                <w:rFonts w:ascii="Times New Roman" w:hAnsi="Times New Roman" w:cs="Times New Roman"/>
                <w:sz w:val="26"/>
                <w:szCs w:val="26"/>
              </w:rPr>
              <w:t xml:space="preserve">апо вопросам взаимодействия </w:t>
            </w:r>
            <w:r w:rsidRPr="00F07945">
              <w:rPr>
                <w:rStyle w:val="2"/>
                <w:rFonts w:ascii="Times New Roman" w:hAnsi="Times New Roman" w:cs="Times New Roman"/>
                <w:sz w:val="26"/>
                <w:szCs w:val="26"/>
              </w:rPr>
              <w:t xml:space="preserve">с участием представителей управления ветеринарии Воронежской области, Управления </w:t>
            </w:r>
            <w:proofErr w:type="spellStart"/>
            <w:r w:rsidRPr="00F07945">
              <w:rPr>
                <w:rStyle w:val="2"/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F07945">
              <w:rPr>
                <w:rStyle w:val="2"/>
                <w:rFonts w:ascii="Times New Roman" w:hAnsi="Times New Roman" w:cs="Times New Roman"/>
                <w:sz w:val="26"/>
                <w:szCs w:val="26"/>
              </w:rPr>
              <w:t xml:space="preserve"> по Воронежской области, Межрайонной природоохранной прокуратуры, Главного управления МВД России по Воронежской области, местных администраций и иных заинтересован</w:t>
            </w:r>
            <w:r>
              <w:rPr>
                <w:rStyle w:val="2"/>
                <w:rFonts w:ascii="Times New Roman" w:hAnsi="Times New Roman" w:cs="Times New Roman"/>
                <w:sz w:val="26"/>
                <w:szCs w:val="26"/>
              </w:rPr>
              <w:t>ных лиц</w:t>
            </w:r>
          </w:p>
        </w:tc>
        <w:tc>
          <w:tcPr>
            <w:tcW w:w="3119" w:type="dxa"/>
          </w:tcPr>
          <w:p w:rsidR="00F07945" w:rsidRDefault="00F07945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2017 года</w:t>
            </w:r>
          </w:p>
        </w:tc>
        <w:tc>
          <w:tcPr>
            <w:tcW w:w="3508" w:type="dxa"/>
          </w:tcPr>
          <w:p w:rsidR="00F07945" w:rsidRDefault="00F07945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852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852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665E04" w:rsidTr="00DC4B5F">
        <w:tc>
          <w:tcPr>
            <w:tcW w:w="587" w:type="dxa"/>
          </w:tcPr>
          <w:p w:rsidR="00665E04" w:rsidRDefault="00B77852" w:rsidP="00B77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65E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346" w:type="dxa"/>
          </w:tcPr>
          <w:p w:rsidR="00665E04" w:rsidRDefault="00B77852" w:rsidP="00665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Комитета</w:t>
            </w:r>
            <w:r w:rsidR="00704E49">
              <w:rPr>
                <w:rFonts w:ascii="Times New Roman" w:hAnsi="Times New Roman" w:cs="Times New Roman"/>
                <w:sz w:val="26"/>
                <w:szCs w:val="26"/>
              </w:rPr>
              <w:t>«Стратегия развития АПК. Меры господдержки – доступность и эффективность»</w:t>
            </w:r>
          </w:p>
        </w:tc>
        <w:tc>
          <w:tcPr>
            <w:tcW w:w="3119" w:type="dxa"/>
          </w:tcPr>
          <w:p w:rsidR="00665E04" w:rsidRDefault="00665E04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2017 года</w:t>
            </w:r>
          </w:p>
        </w:tc>
        <w:tc>
          <w:tcPr>
            <w:tcW w:w="3508" w:type="dxa"/>
          </w:tcPr>
          <w:p w:rsidR="00665E04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  <w:bookmarkStart w:id="0" w:name="_GoBack"/>
            <w:bookmarkEnd w:id="0"/>
          </w:p>
        </w:tc>
      </w:tr>
      <w:tr w:rsidR="00665E04" w:rsidTr="00DC4B5F">
        <w:tc>
          <w:tcPr>
            <w:tcW w:w="587" w:type="dxa"/>
          </w:tcPr>
          <w:p w:rsidR="00665E04" w:rsidRDefault="00665E04" w:rsidP="00B77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8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6" w:type="dxa"/>
          </w:tcPr>
          <w:p w:rsidR="00665E04" w:rsidRDefault="00B77852" w:rsidP="00665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от ТПП ВО кандидатуры Маслова В.В. в состав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</w:p>
        </w:tc>
        <w:tc>
          <w:tcPr>
            <w:tcW w:w="3119" w:type="dxa"/>
          </w:tcPr>
          <w:p w:rsidR="00665E04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Сентбярь-Декабрь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3508" w:type="dxa"/>
          </w:tcPr>
          <w:p w:rsidR="00B77852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Выполнено. </w:t>
            </w:r>
          </w:p>
          <w:p w:rsidR="00665E04" w:rsidRDefault="00B77852" w:rsidP="006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 В.В. вошел в состав ОС РСХН</w:t>
            </w:r>
          </w:p>
        </w:tc>
      </w:tr>
    </w:tbl>
    <w:p w:rsidR="00DC4B5F" w:rsidRPr="00B6489C" w:rsidRDefault="00DC4B5F" w:rsidP="008200C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4B5F" w:rsidRPr="00B6489C" w:rsidSect="00747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BE"/>
    <w:rsid w:val="00047968"/>
    <w:rsid w:val="00196325"/>
    <w:rsid w:val="001D7512"/>
    <w:rsid w:val="002727BB"/>
    <w:rsid w:val="00282828"/>
    <w:rsid w:val="00294C00"/>
    <w:rsid w:val="002B093F"/>
    <w:rsid w:val="002B1CBC"/>
    <w:rsid w:val="002F0F1E"/>
    <w:rsid w:val="003525EB"/>
    <w:rsid w:val="0058560D"/>
    <w:rsid w:val="00665E04"/>
    <w:rsid w:val="006F0030"/>
    <w:rsid w:val="00704E49"/>
    <w:rsid w:val="00710A87"/>
    <w:rsid w:val="00747D96"/>
    <w:rsid w:val="007E47D1"/>
    <w:rsid w:val="008200C2"/>
    <w:rsid w:val="00A363E5"/>
    <w:rsid w:val="00AE5212"/>
    <w:rsid w:val="00B6489C"/>
    <w:rsid w:val="00B77852"/>
    <w:rsid w:val="00BE132D"/>
    <w:rsid w:val="00C05212"/>
    <w:rsid w:val="00C07913"/>
    <w:rsid w:val="00C65751"/>
    <w:rsid w:val="00CC5BAF"/>
    <w:rsid w:val="00CE4FBF"/>
    <w:rsid w:val="00D14F93"/>
    <w:rsid w:val="00D63E96"/>
    <w:rsid w:val="00D710E8"/>
    <w:rsid w:val="00DC4B5F"/>
    <w:rsid w:val="00DD59E9"/>
    <w:rsid w:val="00E041BE"/>
    <w:rsid w:val="00E42759"/>
    <w:rsid w:val="00EB7D27"/>
    <w:rsid w:val="00F07945"/>
    <w:rsid w:val="00F8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ФИРМ&quot;2текст"/>
    <w:basedOn w:val="a0"/>
    <w:uiPriority w:val="1"/>
    <w:rsid w:val="00F07945"/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BE1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624D-D2CC-40CE-8B7B-2CCF591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Анна Александровна</dc:creator>
  <cp:lastModifiedBy>Жанна</cp:lastModifiedBy>
  <cp:revision>3</cp:revision>
  <cp:lastPrinted>2017-07-03T09:22:00Z</cp:lastPrinted>
  <dcterms:created xsi:type="dcterms:W3CDTF">2018-06-07T11:04:00Z</dcterms:created>
  <dcterms:modified xsi:type="dcterms:W3CDTF">2018-06-07T11:09:00Z</dcterms:modified>
</cp:coreProperties>
</file>