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42" w:rsidRPr="004610A8" w:rsidRDefault="00755DEB" w:rsidP="004C03B0">
      <w:pPr>
        <w:jc w:val="center"/>
        <w:rPr>
          <w:rFonts w:ascii="Times New Roman" w:hAnsi="Times New Roman" w:cs="Times New Roman"/>
          <w:b/>
          <w:color w:val="000000"/>
          <w:sz w:val="24"/>
          <w:szCs w:val="24"/>
          <w:shd w:val="clear" w:color="auto" w:fill="FFFFFF"/>
        </w:rPr>
      </w:pPr>
      <w:r w:rsidRPr="004C03B0">
        <w:rPr>
          <w:rFonts w:ascii="Times New Roman" w:hAnsi="Times New Roman" w:cs="Times New Roman"/>
          <w:b/>
          <w:noProof/>
          <w:sz w:val="24"/>
          <w:szCs w:val="24"/>
          <w:lang w:eastAsia="ru-RU"/>
        </w:rPr>
        <w:t>Здравствуйте</w:t>
      </w:r>
      <w:r w:rsidR="004C03B0">
        <w:rPr>
          <w:rFonts w:ascii="Times New Roman" w:hAnsi="Times New Roman" w:cs="Times New Roman"/>
          <w:b/>
          <w:color w:val="000000"/>
          <w:sz w:val="24"/>
          <w:szCs w:val="24"/>
          <w:shd w:val="clear" w:color="auto" w:fill="FFFFFF"/>
        </w:rPr>
        <w:t>!!!</w:t>
      </w:r>
      <w:r w:rsidRPr="004C03B0">
        <w:rPr>
          <w:rFonts w:ascii="Times New Roman" w:hAnsi="Times New Roman" w:cs="Times New Roman"/>
          <w:color w:val="000000"/>
          <w:sz w:val="24"/>
          <w:szCs w:val="24"/>
        </w:rPr>
        <w:br/>
      </w:r>
      <w:r w:rsidRPr="004C03B0">
        <w:rPr>
          <w:rFonts w:ascii="Times New Roman" w:hAnsi="Times New Roman" w:cs="Times New Roman"/>
          <w:color w:val="000000"/>
          <w:sz w:val="24"/>
          <w:szCs w:val="24"/>
        </w:rPr>
        <w:br/>
      </w:r>
      <w:r w:rsidRPr="004C03B0">
        <w:rPr>
          <w:rFonts w:ascii="Times New Roman" w:hAnsi="Times New Roman" w:cs="Times New Roman"/>
          <w:color w:val="000000"/>
          <w:sz w:val="24"/>
          <w:szCs w:val="24"/>
          <w:shd w:val="clear" w:color="auto" w:fill="FFFFFF"/>
        </w:rPr>
        <w:t xml:space="preserve">Мы производственная компания «Стальные решения». </w:t>
      </w:r>
      <w:proofErr w:type="gramStart"/>
      <w:r w:rsidRPr="004C03B0">
        <w:rPr>
          <w:rFonts w:ascii="Times New Roman" w:hAnsi="Times New Roman" w:cs="Times New Roman"/>
          <w:color w:val="000000"/>
          <w:sz w:val="24"/>
          <w:szCs w:val="24"/>
          <w:shd w:val="clear" w:color="auto" w:fill="FFFFFF"/>
        </w:rPr>
        <w:t>С 2019 года занимаемся изготовлением серийной продукции из металла для дома, дачи и загородного отдыха таких как: саджи и подставки для саджей, печи под казаны и печи-буржуйки, мангалы, шампуры, подставки под шампуры, костровые чаши, решетки-гриль, ножи, топоры и пр.</w:t>
      </w:r>
      <w:proofErr w:type="gramEnd"/>
      <w:r w:rsidRPr="004C03B0">
        <w:rPr>
          <w:rFonts w:ascii="Times New Roman" w:hAnsi="Times New Roman" w:cs="Times New Roman"/>
          <w:color w:val="000000"/>
          <w:sz w:val="24"/>
          <w:szCs w:val="24"/>
          <w:shd w:val="clear" w:color="auto" w:fill="FFFFFF"/>
        </w:rPr>
        <w:t xml:space="preserve"> Ассортимент включает более 300 наименований и постоянно пополняется новыми изделиями.</w:t>
      </w:r>
      <w:r w:rsidRPr="004C03B0">
        <w:rPr>
          <w:rFonts w:ascii="Times New Roman" w:hAnsi="Times New Roman" w:cs="Times New Roman"/>
          <w:color w:val="000000"/>
          <w:sz w:val="24"/>
          <w:szCs w:val="24"/>
          <w:shd w:val="clear" w:color="auto" w:fill="FFFFFF"/>
        </w:rPr>
        <w:br/>
        <w:t xml:space="preserve">Товары нашего производства можно приобрести через сайт или социальные сети, а также на </w:t>
      </w:r>
      <w:proofErr w:type="spellStart"/>
      <w:r w:rsidRPr="004C03B0">
        <w:rPr>
          <w:rFonts w:ascii="Times New Roman" w:hAnsi="Times New Roman" w:cs="Times New Roman"/>
          <w:color w:val="000000"/>
          <w:sz w:val="24"/>
          <w:szCs w:val="24"/>
          <w:shd w:val="clear" w:color="auto" w:fill="FFFFFF"/>
        </w:rPr>
        <w:t>маркетплейсах</w:t>
      </w:r>
      <w:proofErr w:type="spellEnd"/>
      <w:r w:rsidRPr="004C03B0">
        <w:rPr>
          <w:rFonts w:ascii="Times New Roman" w:hAnsi="Times New Roman" w:cs="Times New Roman"/>
          <w:color w:val="000000"/>
          <w:sz w:val="24"/>
          <w:szCs w:val="24"/>
          <w:shd w:val="clear" w:color="auto" w:fill="FFFFFF"/>
        </w:rPr>
        <w:t xml:space="preserve">: </w:t>
      </w:r>
      <w:proofErr w:type="spellStart"/>
      <w:r w:rsidRPr="004C03B0">
        <w:rPr>
          <w:rFonts w:ascii="Times New Roman" w:hAnsi="Times New Roman" w:cs="Times New Roman"/>
          <w:color w:val="000000"/>
          <w:sz w:val="24"/>
          <w:szCs w:val="24"/>
          <w:shd w:val="clear" w:color="auto" w:fill="FFFFFF"/>
        </w:rPr>
        <w:t>Вайлдберис</w:t>
      </w:r>
      <w:proofErr w:type="spellEnd"/>
      <w:r w:rsidRPr="004C03B0">
        <w:rPr>
          <w:rFonts w:ascii="Times New Roman" w:hAnsi="Times New Roman" w:cs="Times New Roman"/>
          <w:color w:val="000000"/>
          <w:sz w:val="24"/>
          <w:szCs w:val="24"/>
          <w:shd w:val="clear" w:color="auto" w:fill="FFFFFF"/>
        </w:rPr>
        <w:t xml:space="preserve">, Озон, </w:t>
      </w:r>
      <w:proofErr w:type="spellStart"/>
      <w:r w:rsidRPr="004C03B0">
        <w:rPr>
          <w:rFonts w:ascii="Times New Roman" w:hAnsi="Times New Roman" w:cs="Times New Roman"/>
          <w:color w:val="000000"/>
          <w:sz w:val="24"/>
          <w:szCs w:val="24"/>
          <w:shd w:val="clear" w:color="auto" w:fill="FFFFFF"/>
        </w:rPr>
        <w:t>Яндекс</w:t>
      </w:r>
      <w:proofErr w:type="spellEnd"/>
      <w:r w:rsidRPr="004C03B0">
        <w:rPr>
          <w:rFonts w:ascii="Times New Roman" w:hAnsi="Times New Roman" w:cs="Times New Roman"/>
          <w:color w:val="000000"/>
          <w:sz w:val="24"/>
          <w:szCs w:val="24"/>
          <w:shd w:val="clear" w:color="auto" w:fill="FFFFFF"/>
        </w:rPr>
        <w:t xml:space="preserve"> и в розничном магазине города-курорта Кисловодск.</w:t>
      </w:r>
      <w:r w:rsidRPr="004C03B0">
        <w:rPr>
          <w:rFonts w:ascii="Times New Roman" w:hAnsi="Times New Roman" w:cs="Times New Roman"/>
          <w:color w:val="000000"/>
          <w:sz w:val="24"/>
          <w:szCs w:val="24"/>
          <w:shd w:val="clear" w:color="auto" w:fill="FFFFFF"/>
        </w:rPr>
        <w:br/>
      </w:r>
      <w:r w:rsidRPr="004C03B0">
        <w:rPr>
          <w:rFonts w:ascii="Times New Roman" w:hAnsi="Times New Roman" w:cs="Times New Roman"/>
          <w:color w:val="000000"/>
          <w:sz w:val="24"/>
          <w:szCs w:val="24"/>
          <w:shd w:val="clear" w:color="auto" w:fill="FFFFFF"/>
        </w:rPr>
        <w:br/>
        <w:t xml:space="preserve">Осуществляем доставку товаров по всей России и странам СНГ. Работаем с транспортными компаниями: СДЭК, Почта России, ПЭК, Байкал Сервис, КИТ, </w:t>
      </w:r>
      <w:proofErr w:type="spellStart"/>
      <w:r w:rsidRPr="004C03B0">
        <w:rPr>
          <w:rFonts w:ascii="Times New Roman" w:hAnsi="Times New Roman" w:cs="Times New Roman"/>
          <w:color w:val="000000"/>
          <w:sz w:val="24"/>
          <w:szCs w:val="24"/>
          <w:shd w:val="clear" w:color="auto" w:fill="FFFFFF"/>
        </w:rPr>
        <w:t>Мэйджик</w:t>
      </w:r>
      <w:proofErr w:type="spellEnd"/>
      <w:r w:rsidRPr="004C03B0">
        <w:rPr>
          <w:rFonts w:ascii="Times New Roman" w:hAnsi="Times New Roman" w:cs="Times New Roman"/>
          <w:color w:val="000000"/>
          <w:sz w:val="24"/>
          <w:szCs w:val="24"/>
          <w:shd w:val="clear" w:color="auto" w:fill="FFFFFF"/>
        </w:rPr>
        <w:t xml:space="preserve"> Транс и др.</w:t>
      </w:r>
      <w:r w:rsidRPr="004C03B0">
        <w:rPr>
          <w:rFonts w:ascii="Times New Roman" w:hAnsi="Times New Roman" w:cs="Times New Roman"/>
          <w:color w:val="000000"/>
          <w:sz w:val="24"/>
          <w:szCs w:val="24"/>
          <w:shd w:val="clear" w:color="auto" w:fill="FFFFFF"/>
        </w:rPr>
        <w:br/>
      </w:r>
      <w:r w:rsidRPr="004C03B0">
        <w:rPr>
          <w:rFonts w:ascii="Times New Roman" w:hAnsi="Times New Roman" w:cs="Times New Roman"/>
          <w:color w:val="000000"/>
          <w:sz w:val="24"/>
          <w:szCs w:val="24"/>
          <w:shd w:val="clear" w:color="auto" w:fill="FFFFFF"/>
        </w:rPr>
        <w:br/>
        <w:t>Способы оплаты: наличными или через онлайн платеж (при заказе или при получении посылки), на расчетный счет.</w:t>
      </w:r>
      <w:r w:rsidRPr="004C03B0">
        <w:rPr>
          <w:rFonts w:ascii="Times New Roman" w:hAnsi="Times New Roman" w:cs="Times New Roman"/>
          <w:color w:val="000000"/>
          <w:sz w:val="24"/>
          <w:szCs w:val="24"/>
          <w:shd w:val="clear" w:color="auto" w:fill="FFFFFF"/>
        </w:rPr>
        <w:br/>
      </w:r>
      <w:r w:rsidRPr="004C03B0">
        <w:rPr>
          <w:rFonts w:ascii="Times New Roman" w:hAnsi="Times New Roman" w:cs="Times New Roman"/>
          <w:color w:val="000000"/>
          <w:sz w:val="24"/>
          <w:szCs w:val="24"/>
          <w:shd w:val="clear" w:color="auto" w:fill="FFFFFF"/>
        </w:rPr>
        <w:br/>
      </w:r>
      <w:r w:rsidRPr="004610A8">
        <w:rPr>
          <w:rFonts w:ascii="Times New Roman" w:hAnsi="Times New Roman" w:cs="Times New Roman"/>
          <w:b/>
          <w:color w:val="000000"/>
          <w:sz w:val="24"/>
          <w:szCs w:val="24"/>
          <w:shd w:val="clear" w:color="auto" w:fill="FFFFFF"/>
        </w:rPr>
        <w:t xml:space="preserve">Реализуем товары </w:t>
      </w:r>
      <w:proofErr w:type="spellStart"/>
      <w:r w:rsidRPr="004610A8">
        <w:rPr>
          <w:rFonts w:ascii="Times New Roman" w:hAnsi="Times New Roman" w:cs="Times New Roman"/>
          <w:b/>
          <w:color w:val="000000"/>
          <w:sz w:val="24"/>
          <w:szCs w:val="24"/>
          <w:shd w:val="clear" w:color="auto" w:fill="FFFFFF"/>
        </w:rPr>
        <w:t>ОПТом</w:t>
      </w:r>
      <w:proofErr w:type="spellEnd"/>
      <w:r w:rsidRPr="004610A8">
        <w:rPr>
          <w:rFonts w:ascii="Times New Roman" w:hAnsi="Times New Roman" w:cs="Times New Roman"/>
          <w:b/>
          <w:color w:val="000000"/>
          <w:sz w:val="24"/>
          <w:szCs w:val="24"/>
          <w:shd w:val="clear" w:color="auto" w:fill="FFFFFF"/>
        </w:rPr>
        <w:t xml:space="preserve"> и в розницу.</w:t>
      </w:r>
      <w:r w:rsidRPr="004610A8">
        <w:rPr>
          <w:rFonts w:ascii="Times New Roman" w:hAnsi="Times New Roman" w:cs="Times New Roman"/>
          <w:b/>
          <w:color w:val="000000"/>
          <w:sz w:val="24"/>
          <w:szCs w:val="24"/>
          <w:shd w:val="clear" w:color="auto" w:fill="FFFFFF"/>
        </w:rPr>
        <w:br/>
      </w:r>
      <w:r w:rsidRPr="004610A8">
        <w:rPr>
          <w:rFonts w:ascii="Times New Roman" w:hAnsi="Times New Roman" w:cs="Times New Roman"/>
          <w:b/>
          <w:color w:val="000000"/>
          <w:sz w:val="24"/>
          <w:szCs w:val="24"/>
          <w:shd w:val="clear" w:color="auto" w:fill="FFFFFF"/>
        </w:rPr>
        <w:br/>
        <w:t>Вся наша продукция сертифицирована.</w:t>
      </w:r>
      <w:r w:rsidRPr="004610A8">
        <w:rPr>
          <w:rFonts w:ascii="Times New Roman" w:hAnsi="Times New Roman" w:cs="Times New Roman"/>
          <w:b/>
          <w:color w:val="000000"/>
          <w:sz w:val="24"/>
          <w:szCs w:val="24"/>
          <w:shd w:val="clear" w:color="auto" w:fill="FFFFFF"/>
        </w:rPr>
        <w:br/>
      </w:r>
      <w:r w:rsidRPr="004610A8">
        <w:rPr>
          <w:rFonts w:ascii="Times New Roman" w:hAnsi="Times New Roman" w:cs="Times New Roman"/>
          <w:b/>
          <w:color w:val="000000"/>
          <w:sz w:val="24"/>
          <w:szCs w:val="24"/>
          <w:shd w:val="clear" w:color="auto" w:fill="FFFFFF"/>
        </w:rPr>
        <w:br/>
        <w:t>Гарантия 1 год.</w:t>
      </w:r>
      <w:r w:rsidRPr="004610A8">
        <w:rPr>
          <w:rFonts w:ascii="Times New Roman" w:hAnsi="Times New Roman" w:cs="Times New Roman"/>
          <w:b/>
          <w:color w:val="000000"/>
          <w:sz w:val="24"/>
          <w:szCs w:val="24"/>
          <w:shd w:val="clear" w:color="auto" w:fill="FFFFFF"/>
        </w:rPr>
        <w:br/>
      </w:r>
      <w:r w:rsidRPr="004610A8">
        <w:rPr>
          <w:rFonts w:ascii="Times New Roman" w:hAnsi="Times New Roman" w:cs="Times New Roman"/>
          <w:b/>
          <w:color w:val="000000"/>
          <w:sz w:val="24"/>
          <w:szCs w:val="24"/>
          <w:shd w:val="clear" w:color="auto" w:fill="FFFFFF"/>
        </w:rPr>
        <w:br/>
        <w:t>Стальные решения - зарегистрированный товарный знак.</w:t>
      </w:r>
      <w:r w:rsidRPr="004610A8">
        <w:rPr>
          <w:rFonts w:ascii="Times New Roman" w:hAnsi="Times New Roman" w:cs="Times New Roman"/>
          <w:b/>
          <w:color w:val="000000"/>
          <w:sz w:val="24"/>
          <w:szCs w:val="24"/>
          <w:shd w:val="clear" w:color="auto" w:fill="FFFFFF"/>
        </w:rPr>
        <w:br/>
      </w:r>
      <w:r w:rsidRPr="004610A8">
        <w:rPr>
          <w:rFonts w:ascii="Times New Roman" w:hAnsi="Times New Roman" w:cs="Times New Roman"/>
          <w:b/>
          <w:color w:val="000000"/>
          <w:sz w:val="24"/>
          <w:szCs w:val="24"/>
          <w:shd w:val="clear" w:color="auto" w:fill="FFFFFF"/>
        </w:rPr>
        <w:br/>
        <w:t xml:space="preserve">Адрес: Ставропольский край, г Кисловодск, </w:t>
      </w:r>
      <w:proofErr w:type="spellStart"/>
      <w:proofErr w:type="gramStart"/>
      <w:r w:rsidRPr="004610A8">
        <w:rPr>
          <w:rFonts w:ascii="Times New Roman" w:hAnsi="Times New Roman" w:cs="Times New Roman"/>
          <w:b/>
          <w:color w:val="000000"/>
          <w:sz w:val="24"/>
          <w:szCs w:val="24"/>
          <w:shd w:val="clear" w:color="auto" w:fill="FFFFFF"/>
        </w:rPr>
        <w:t>ул</w:t>
      </w:r>
      <w:proofErr w:type="spellEnd"/>
      <w:proofErr w:type="gramEnd"/>
      <w:r w:rsidRPr="004610A8">
        <w:rPr>
          <w:rFonts w:ascii="Times New Roman" w:hAnsi="Times New Roman" w:cs="Times New Roman"/>
          <w:b/>
          <w:color w:val="000000"/>
          <w:sz w:val="24"/>
          <w:szCs w:val="24"/>
          <w:shd w:val="clear" w:color="auto" w:fill="FFFFFF"/>
        </w:rPr>
        <w:t xml:space="preserve"> Промышленная, 14.</w:t>
      </w:r>
      <w:r w:rsidRPr="004610A8">
        <w:rPr>
          <w:rFonts w:ascii="Times New Roman" w:hAnsi="Times New Roman" w:cs="Times New Roman"/>
          <w:b/>
          <w:color w:val="000000"/>
          <w:sz w:val="24"/>
          <w:szCs w:val="24"/>
          <w:shd w:val="clear" w:color="auto" w:fill="FFFFFF"/>
        </w:rPr>
        <w:br/>
      </w:r>
      <w:r w:rsidRPr="004C03B0">
        <w:rPr>
          <w:rFonts w:ascii="Times New Roman" w:hAnsi="Times New Roman" w:cs="Times New Roman"/>
          <w:color w:val="000000"/>
          <w:sz w:val="24"/>
          <w:szCs w:val="24"/>
          <w:shd w:val="clear" w:color="auto" w:fill="FFFFFF"/>
        </w:rPr>
        <w:br/>
      </w:r>
      <w:r w:rsidRPr="004610A8">
        <w:rPr>
          <w:rFonts w:ascii="Times New Roman" w:hAnsi="Times New Roman" w:cs="Times New Roman"/>
          <w:b/>
          <w:color w:val="000000"/>
          <w:sz w:val="24"/>
          <w:szCs w:val="24"/>
          <w:shd w:val="clear" w:color="auto" w:fill="FFFFFF"/>
        </w:rPr>
        <w:t>Тел розничного отдела - +7 (938) 344-07-00</w:t>
      </w:r>
      <w:r w:rsidRPr="004610A8">
        <w:rPr>
          <w:rFonts w:ascii="Times New Roman" w:hAnsi="Times New Roman" w:cs="Times New Roman"/>
          <w:b/>
          <w:color w:val="000000"/>
          <w:sz w:val="24"/>
          <w:szCs w:val="24"/>
          <w:shd w:val="clear" w:color="auto" w:fill="FFFFFF"/>
        </w:rPr>
        <w:br/>
        <w:t>Тел оптового отдела - +7 (928) 955-02-00</w:t>
      </w:r>
    </w:p>
    <w:p w:rsidR="004479CA" w:rsidRPr="004610A8" w:rsidRDefault="004479CA" w:rsidP="00755DEB">
      <w:pPr>
        <w:rPr>
          <w:rFonts w:ascii="Times New Roman" w:hAnsi="Times New Roman" w:cs="Times New Roman"/>
          <w:b/>
          <w:color w:val="000000"/>
          <w:sz w:val="24"/>
          <w:szCs w:val="24"/>
          <w:shd w:val="clear" w:color="auto" w:fill="FFFFFF"/>
        </w:rPr>
      </w:pPr>
    </w:p>
    <w:p w:rsidR="004479CA" w:rsidRPr="004C03B0" w:rsidRDefault="006C5B52" w:rsidP="00755DEB">
      <w:pPr>
        <w:rPr>
          <w:rFonts w:ascii="Times New Roman" w:hAnsi="Times New Roman" w:cs="Times New Roman"/>
          <w:color w:val="000000"/>
          <w:sz w:val="24"/>
          <w:szCs w:val="24"/>
          <w:shd w:val="clear" w:color="auto" w:fill="FFFFFF"/>
        </w:rPr>
      </w:pPr>
      <w:r w:rsidRPr="004C03B0">
        <w:rPr>
          <w:rFonts w:ascii="Times New Roman" w:hAnsi="Times New Roman" w:cs="Times New Roman"/>
          <w:color w:val="000000"/>
          <w:sz w:val="24"/>
          <w:szCs w:val="24"/>
          <w:shd w:val="clear" w:color="auto" w:fill="FFFFFF"/>
        </w:rPr>
        <w:t>ТОВАРЫ ДЛЯ ПИКНИКА: БОЛЬШОЙ ВЫБОР, ОТЛИЧНОЕ КАЧЕСТВО, РАЗУМНЫЕ ЦЕНЫ</w:t>
      </w:r>
    </w:p>
    <w:p w:rsidR="006C5B52" w:rsidRPr="004C03B0" w:rsidRDefault="006C5B52" w:rsidP="00755DEB">
      <w:pPr>
        <w:rPr>
          <w:rFonts w:ascii="Times New Roman" w:hAnsi="Times New Roman" w:cs="Times New Roman"/>
          <w:color w:val="000000"/>
          <w:sz w:val="24"/>
          <w:szCs w:val="24"/>
          <w:shd w:val="clear" w:color="auto" w:fill="FFFFFF"/>
        </w:rPr>
      </w:pPr>
      <w:r w:rsidRPr="004C03B0">
        <w:rPr>
          <w:rFonts w:ascii="Times New Roman" w:hAnsi="Times New Roman" w:cs="Times New Roman"/>
          <w:color w:val="000000"/>
          <w:sz w:val="24"/>
          <w:szCs w:val="24"/>
          <w:shd w:val="clear" w:color="auto" w:fill="FFFFFF"/>
        </w:rPr>
        <w:t>Для хорошего отдыха на природе нужны мангал и шампуры. Для приготовления блюд на открытом огне пригодятся казаны и саджи. Если приготовить блюдо на специальной печи, это придаст ему неповторимый вкус и аромат.</w:t>
      </w:r>
    </w:p>
    <w:p w:rsidR="006C5B52" w:rsidRPr="004C03B0" w:rsidRDefault="006C5B52" w:rsidP="006C5B52">
      <w:pPr>
        <w:jc w:val="both"/>
        <w:rPr>
          <w:rFonts w:ascii="Times New Roman" w:hAnsi="Times New Roman" w:cs="Times New Roman"/>
          <w:color w:val="000000"/>
          <w:sz w:val="24"/>
          <w:szCs w:val="24"/>
          <w:shd w:val="clear" w:color="auto" w:fill="FFFFFF"/>
        </w:rPr>
      </w:pPr>
      <w:r w:rsidRPr="004C03B0">
        <w:rPr>
          <w:rFonts w:ascii="Times New Roman" w:hAnsi="Times New Roman" w:cs="Times New Roman"/>
          <w:color w:val="000000"/>
          <w:sz w:val="24"/>
          <w:szCs w:val="24"/>
          <w:shd w:val="clear" w:color="auto" w:fill="FFFFFF"/>
        </w:rPr>
        <w:t>Очень удобно, когда всё необходимое для организации отдыха на природе можно приобрести в одном месте – на сайте компании «Стальные решения». Мы постоянно развиваемся и добавляем новые позиции в ассортимент.</w:t>
      </w:r>
    </w:p>
    <w:p w:rsidR="006C5B52" w:rsidRPr="004C03B0" w:rsidRDefault="006C5B52" w:rsidP="006C5B52">
      <w:pPr>
        <w:jc w:val="both"/>
        <w:rPr>
          <w:rFonts w:ascii="Times New Roman" w:hAnsi="Times New Roman" w:cs="Times New Roman"/>
          <w:color w:val="000000"/>
          <w:sz w:val="24"/>
          <w:szCs w:val="24"/>
          <w:shd w:val="clear" w:color="auto" w:fill="FFFFFF"/>
        </w:rPr>
      </w:pPr>
    </w:p>
    <w:p w:rsidR="006C5B52" w:rsidRPr="004C03B0" w:rsidRDefault="006C5B52" w:rsidP="006C5B52">
      <w:pPr>
        <w:jc w:val="both"/>
        <w:rPr>
          <w:rFonts w:ascii="Times New Roman" w:hAnsi="Times New Roman" w:cs="Times New Roman"/>
          <w:color w:val="000000"/>
          <w:sz w:val="24"/>
          <w:szCs w:val="24"/>
          <w:shd w:val="clear" w:color="auto" w:fill="FFFFFF"/>
        </w:rPr>
      </w:pPr>
      <w:r w:rsidRPr="004C03B0">
        <w:rPr>
          <w:rFonts w:ascii="Times New Roman" w:hAnsi="Times New Roman" w:cs="Times New Roman"/>
          <w:color w:val="000000"/>
          <w:sz w:val="24"/>
          <w:szCs w:val="24"/>
          <w:shd w:val="clear" w:color="auto" w:fill="FFFFFF"/>
        </w:rPr>
        <w:t>ДОСТУПНАЯ СТОИМОСТЬ И ГИБКИЕ УСЛОВИЯ ОПЛАТЫ</w:t>
      </w:r>
    </w:p>
    <w:p w:rsidR="006C5B52" w:rsidRPr="004C03B0" w:rsidRDefault="006C5B52" w:rsidP="006C5B52">
      <w:pPr>
        <w:jc w:val="both"/>
        <w:rPr>
          <w:rFonts w:ascii="Times New Roman" w:hAnsi="Times New Roman" w:cs="Times New Roman"/>
          <w:color w:val="000000"/>
          <w:sz w:val="24"/>
          <w:szCs w:val="24"/>
          <w:shd w:val="clear" w:color="auto" w:fill="FFFFFF"/>
        </w:rPr>
      </w:pPr>
      <w:r w:rsidRPr="004C03B0">
        <w:rPr>
          <w:rFonts w:ascii="Times New Roman" w:hAnsi="Times New Roman" w:cs="Times New Roman"/>
          <w:color w:val="000000"/>
          <w:sz w:val="24"/>
          <w:szCs w:val="24"/>
          <w:shd w:val="clear" w:color="auto" w:fill="FFFFFF"/>
        </w:rPr>
        <w:t>Собственное производство и использование современных технологий дают нам возможность предложить изделие по максимально выгодной цене.</w:t>
      </w:r>
    </w:p>
    <w:p w:rsidR="006C5B52" w:rsidRPr="004C03B0" w:rsidRDefault="006C5B52" w:rsidP="006C5B52">
      <w:pPr>
        <w:jc w:val="both"/>
        <w:rPr>
          <w:rFonts w:ascii="Times New Roman" w:hAnsi="Times New Roman" w:cs="Times New Roman"/>
          <w:color w:val="000000"/>
          <w:sz w:val="24"/>
          <w:szCs w:val="24"/>
          <w:shd w:val="clear" w:color="auto" w:fill="FFFFFF"/>
        </w:rPr>
      </w:pPr>
      <w:r w:rsidRPr="004C03B0">
        <w:rPr>
          <w:rFonts w:ascii="Times New Roman" w:hAnsi="Times New Roman" w:cs="Times New Roman"/>
          <w:color w:val="000000"/>
          <w:sz w:val="24"/>
          <w:szCs w:val="24"/>
          <w:shd w:val="clear" w:color="auto" w:fill="FFFFFF"/>
        </w:rPr>
        <w:t>Оформляя заказ в «Стальных решениях», не нужно переплачивать посредникам. Мы готовы предложить максимально выгодные условия сотрудничества. Для нас не существует минимальных параметров заказа. Многие наши клиенты становятся постоянными, поскольку могут получить эксклюзивное предложение для реализации проекта любой сложности.</w:t>
      </w:r>
    </w:p>
    <w:p w:rsidR="006C5B52" w:rsidRPr="004C03B0" w:rsidRDefault="006C5B52" w:rsidP="006C5B52">
      <w:pPr>
        <w:jc w:val="both"/>
        <w:rPr>
          <w:rFonts w:ascii="Times New Roman" w:hAnsi="Times New Roman" w:cs="Times New Roman"/>
          <w:color w:val="000000"/>
          <w:sz w:val="24"/>
          <w:szCs w:val="24"/>
          <w:shd w:val="clear" w:color="auto" w:fill="FFFFFF"/>
        </w:rPr>
      </w:pPr>
    </w:p>
    <w:p w:rsidR="006C5B52" w:rsidRPr="004C03B0" w:rsidRDefault="006C5B52" w:rsidP="006C5B52">
      <w:pPr>
        <w:jc w:val="both"/>
        <w:rPr>
          <w:rFonts w:ascii="Times New Roman" w:hAnsi="Times New Roman" w:cs="Times New Roman"/>
          <w:color w:val="000000"/>
          <w:sz w:val="24"/>
          <w:szCs w:val="24"/>
          <w:shd w:val="clear" w:color="auto" w:fill="FFFFFF"/>
        </w:rPr>
      </w:pPr>
      <w:r w:rsidRPr="004C03B0">
        <w:rPr>
          <w:rFonts w:ascii="Times New Roman" w:hAnsi="Times New Roman" w:cs="Times New Roman"/>
          <w:color w:val="000000"/>
          <w:sz w:val="24"/>
          <w:szCs w:val="24"/>
          <w:shd w:val="clear" w:color="auto" w:fill="FFFFFF"/>
        </w:rPr>
        <w:t>РАСШИРИТЬ АССОРТИМЕНТ ПРОСТО</w:t>
      </w:r>
    </w:p>
    <w:p w:rsidR="006C5B52" w:rsidRPr="004C03B0" w:rsidRDefault="00C66E6F" w:rsidP="006C5B52">
      <w:pPr>
        <w:jc w:val="both"/>
        <w:rPr>
          <w:rFonts w:ascii="Times New Roman" w:hAnsi="Times New Roman" w:cs="Times New Roman"/>
          <w:sz w:val="24"/>
          <w:szCs w:val="24"/>
        </w:rPr>
      </w:pPr>
      <w:r w:rsidRPr="004C03B0">
        <w:rPr>
          <w:rFonts w:ascii="Times New Roman" w:hAnsi="Times New Roman" w:cs="Times New Roman"/>
          <w:sz w:val="24"/>
          <w:szCs w:val="24"/>
        </w:rPr>
        <w:t xml:space="preserve">Компания «Стальные решения» производит изделия для пикника по собственным разработкам. </w:t>
      </w:r>
      <w:r w:rsidR="00BA3374" w:rsidRPr="004C03B0">
        <w:rPr>
          <w:rFonts w:ascii="Times New Roman" w:hAnsi="Times New Roman" w:cs="Times New Roman"/>
          <w:sz w:val="24"/>
          <w:szCs w:val="24"/>
        </w:rPr>
        <w:t>Также наши специалисты помогут воплотить любую задумку заказчика.</w:t>
      </w:r>
    </w:p>
    <w:p w:rsidR="00BA3374" w:rsidRPr="004C03B0" w:rsidRDefault="00BA3374" w:rsidP="006C5B52">
      <w:pPr>
        <w:jc w:val="both"/>
        <w:rPr>
          <w:rFonts w:ascii="Times New Roman" w:hAnsi="Times New Roman" w:cs="Times New Roman"/>
          <w:sz w:val="24"/>
          <w:szCs w:val="24"/>
        </w:rPr>
      </w:pPr>
      <w:r w:rsidRPr="004C03B0">
        <w:rPr>
          <w:rFonts w:ascii="Times New Roman" w:hAnsi="Times New Roman" w:cs="Times New Roman"/>
          <w:sz w:val="24"/>
          <w:szCs w:val="24"/>
        </w:rPr>
        <w:t xml:space="preserve">Наша продукция – это отличная возможность дополнить новыми изделиями Вашу точку продаж, привлечь новых покупателей, заинтересовать их стильными, удобными и качественными изделиями. </w:t>
      </w:r>
    </w:p>
    <w:p w:rsidR="00BA3374" w:rsidRPr="004C03B0" w:rsidRDefault="00BA3374" w:rsidP="006C5B52">
      <w:pPr>
        <w:jc w:val="both"/>
        <w:rPr>
          <w:rFonts w:ascii="Times New Roman" w:hAnsi="Times New Roman" w:cs="Times New Roman"/>
          <w:sz w:val="24"/>
          <w:szCs w:val="24"/>
        </w:rPr>
      </w:pPr>
      <w:r w:rsidRPr="004C03B0">
        <w:rPr>
          <w:rFonts w:ascii="Times New Roman" w:hAnsi="Times New Roman" w:cs="Times New Roman"/>
          <w:sz w:val="24"/>
          <w:szCs w:val="24"/>
        </w:rPr>
        <w:t>Даже если Ваша компания занимается продажей товаров для рыбалки или туризма, клиентов обязательно привлечет возможность по-новому приготовить любимое блюдо.</w:t>
      </w:r>
    </w:p>
    <w:p w:rsidR="00BA3374" w:rsidRPr="004C03B0" w:rsidRDefault="00BA3374" w:rsidP="006C5B52">
      <w:pPr>
        <w:jc w:val="both"/>
        <w:rPr>
          <w:rFonts w:ascii="Times New Roman" w:hAnsi="Times New Roman" w:cs="Times New Roman"/>
          <w:sz w:val="24"/>
          <w:szCs w:val="24"/>
        </w:rPr>
      </w:pPr>
    </w:p>
    <w:p w:rsidR="00BA3374" w:rsidRPr="004C03B0" w:rsidRDefault="00284D28" w:rsidP="006C5B52">
      <w:pPr>
        <w:jc w:val="both"/>
        <w:rPr>
          <w:rFonts w:ascii="Times New Roman" w:hAnsi="Times New Roman" w:cs="Times New Roman"/>
          <w:sz w:val="24"/>
          <w:szCs w:val="24"/>
        </w:rPr>
      </w:pPr>
      <w:r w:rsidRPr="004C03B0">
        <w:rPr>
          <w:rFonts w:ascii="Times New Roman" w:hAnsi="Times New Roman" w:cs="Times New Roman"/>
          <w:sz w:val="24"/>
          <w:szCs w:val="24"/>
        </w:rPr>
        <w:t>ДОСТАВКА НА КОМФОРТНЫХ УСЛОВИЯХ</w:t>
      </w:r>
    </w:p>
    <w:p w:rsidR="00284D28" w:rsidRPr="004C03B0" w:rsidRDefault="00284D28" w:rsidP="006C5B52">
      <w:pPr>
        <w:jc w:val="both"/>
        <w:rPr>
          <w:rFonts w:ascii="Times New Roman" w:hAnsi="Times New Roman" w:cs="Times New Roman"/>
          <w:sz w:val="24"/>
          <w:szCs w:val="24"/>
        </w:rPr>
      </w:pPr>
      <w:r w:rsidRPr="004C03B0">
        <w:rPr>
          <w:rFonts w:ascii="Times New Roman" w:hAnsi="Times New Roman" w:cs="Times New Roman"/>
          <w:sz w:val="24"/>
          <w:szCs w:val="24"/>
        </w:rPr>
        <w:t xml:space="preserve">Наша продукция производится в Ставропольском крае в </w:t>
      </w:r>
      <w:proofErr w:type="gramStart"/>
      <w:r w:rsidRPr="004C03B0">
        <w:rPr>
          <w:rFonts w:ascii="Times New Roman" w:hAnsi="Times New Roman" w:cs="Times New Roman"/>
          <w:sz w:val="24"/>
          <w:szCs w:val="24"/>
        </w:rPr>
        <w:t>г</w:t>
      </w:r>
      <w:proofErr w:type="gramEnd"/>
      <w:r w:rsidRPr="004C03B0">
        <w:rPr>
          <w:rFonts w:ascii="Times New Roman" w:hAnsi="Times New Roman" w:cs="Times New Roman"/>
          <w:sz w:val="24"/>
          <w:szCs w:val="24"/>
        </w:rPr>
        <w:t>. Кисловодск. Мы доставляем заказы в любую точку России.</w:t>
      </w:r>
    </w:p>
    <w:p w:rsidR="00284D28" w:rsidRPr="004C03B0" w:rsidRDefault="00284D28" w:rsidP="006C5B52">
      <w:pPr>
        <w:jc w:val="both"/>
        <w:rPr>
          <w:rFonts w:ascii="Times New Roman" w:hAnsi="Times New Roman" w:cs="Times New Roman"/>
          <w:sz w:val="24"/>
          <w:szCs w:val="24"/>
        </w:rPr>
      </w:pPr>
      <w:r w:rsidRPr="004C03B0">
        <w:rPr>
          <w:rFonts w:ascii="Times New Roman" w:hAnsi="Times New Roman" w:cs="Times New Roman"/>
          <w:sz w:val="24"/>
          <w:szCs w:val="24"/>
        </w:rPr>
        <w:t xml:space="preserve">Мы работаем с транспортными компаниями: СДЕК, ПЭК, </w:t>
      </w:r>
      <w:r w:rsidRPr="004C03B0">
        <w:rPr>
          <w:rFonts w:ascii="Times New Roman" w:hAnsi="Times New Roman" w:cs="Times New Roman"/>
          <w:sz w:val="24"/>
          <w:szCs w:val="24"/>
          <w:lang w:val="en-US"/>
        </w:rPr>
        <w:t>GTD</w:t>
      </w:r>
      <w:r w:rsidRPr="004C03B0">
        <w:rPr>
          <w:rFonts w:ascii="Times New Roman" w:hAnsi="Times New Roman" w:cs="Times New Roman"/>
          <w:sz w:val="24"/>
          <w:szCs w:val="24"/>
        </w:rPr>
        <w:t xml:space="preserve">, Байкал Сервис, </w:t>
      </w:r>
      <w:proofErr w:type="spellStart"/>
      <w:r w:rsidRPr="004C03B0">
        <w:rPr>
          <w:rFonts w:ascii="Times New Roman" w:hAnsi="Times New Roman" w:cs="Times New Roman"/>
          <w:sz w:val="24"/>
          <w:szCs w:val="24"/>
        </w:rPr>
        <w:t>Мейджик</w:t>
      </w:r>
      <w:proofErr w:type="spellEnd"/>
      <w:r w:rsidRPr="004C03B0">
        <w:rPr>
          <w:rFonts w:ascii="Times New Roman" w:hAnsi="Times New Roman" w:cs="Times New Roman"/>
          <w:sz w:val="24"/>
          <w:szCs w:val="24"/>
        </w:rPr>
        <w:t xml:space="preserve"> Транс и др. Возможна отправка Почтой России.</w:t>
      </w:r>
    </w:p>
    <w:p w:rsidR="00284D28" w:rsidRPr="004C03B0" w:rsidRDefault="00741461" w:rsidP="006C5B52">
      <w:pPr>
        <w:jc w:val="both"/>
        <w:rPr>
          <w:rFonts w:ascii="Times New Roman" w:hAnsi="Times New Roman" w:cs="Times New Roman"/>
          <w:sz w:val="24"/>
          <w:szCs w:val="24"/>
        </w:rPr>
      </w:pPr>
      <w:r w:rsidRPr="004C03B0">
        <w:rPr>
          <w:rFonts w:ascii="Times New Roman" w:hAnsi="Times New Roman" w:cs="Times New Roman"/>
          <w:sz w:val="24"/>
          <w:szCs w:val="24"/>
        </w:rPr>
        <w:t>Доставка до терминала входит в стоимость заказанного изделия. При отсутствии других договоренностей дальнейшая доставка оплачивается покупателем. Для постоянных клиентов и оптовых покупателей действуют особые условия.</w:t>
      </w:r>
    </w:p>
    <w:p w:rsidR="00741461" w:rsidRPr="004C03B0" w:rsidRDefault="00741461" w:rsidP="006C5B52">
      <w:pPr>
        <w:jc w:val="both"/>
        <w:rPr>
          <w:rFonts w:ascii="Times New Roman" w:hAnsi="Times New Roman" w:cs="Times New Roman"/>
          <w:sz w:val="24"/>
          <w:szCs w:val="24"/>
        </w:rPr>
      </w:pPr>
    </w:p>
    <w:p w:rsidR="00741461" w:rsidRPr="004C03B0" w:rsidRDefault="00572383" w:rsidP="006C5B52">
      <w:pPr>
        <w:jc w:val="both"/>
        <w:rPr>
          <w:rFonts w:ascii="Times New Roman" w:hAnsi="Times New Roman" w:cs="Times New Roman"/>
          <w:sz w:val="24"/>
          <w:szCs w:val="24"/>
        </w:rPr>
      </w:pPr>
      <w:r w:rsidRPr="004C03B0">
        <w:rPr>
          <w:rFonts w:ascii="Times New Roman" w:hAnsi="Times New Roman" w:cs="Times New Roman"/>
          <w:sz w:val="24"/>
          <w:szCs w:val="24"/>
        </w:rPr>
        <w:t>ТОВАРЫ ДЛЯ ПИКНИКА – ИЗДЕЛИЯ, НЕ ИМЕЮЩИЕ СЕЗОННОСТИ</w:t>
      </w:r>
    </w:p>
    <w:p w:rsidR="00572383" w:rsidRPr="004C03B0" w:rsidRDefault="00572383" w:rsidP="006C5B52">
      <w:pPr>
        <w:jc w:val="both"/>
        <w:rPr>
          <w:rFonts w:ascii="Times New Roman" w:hAnsi="Times New Roman" w:cs="Times New Roman"/>
          <w:sz w:val="24"/>
          <w:szCs w:val="24"/>
        </w:rPr>
      </w:pPr>
      <w:r w:rsidRPr="004C03B0">
        <w:rPr>
          <w:rFonts w:ascii="Times New Roman" w:hAnsi="Times New Roman" w:cs="Times New Roman"/>
          <w:sz w:val="24"/>
          <w:szCs w:val="24"/>
        </w:rPr>
        <w:t>Традиционным временем отдыха на природе считается весна и лето, но все чаще покупатели приобретают аксессуары для приготовления пищи в зимний сезон.</w:t>
      </w:r>
      <w:r w:rsidR="009B6162" w:rsidRPr="004C03B0">
        <w:rPr>
          <w:rFonts w:ascii="Times New Roman" w:hAnsi="Times New Roman" w:cs="Times New Roman"/>
          <w:sz w:val="24"/>
          <w:szCs w:val="24"/>
        </w:rPr>
        <w:t xml:space="preserve"> </w:t>
      </w:r>
      <w:r w:rsidR="00FC4BAD" w:rsidRPr="004C03B0">
        <w:rPr>
          <w:rFonts w:ascii="Times New Roman" w:hAnsi="Times New Roman" w:cs="Times New Roman"/>
          <w:sz w:val="24"/>
          <w:szCs w:val="24"/>
        </w:rPr>
        <w:t xml:space="preserve">Даже в холодное время года гораздо вкуснее отведать сочного шашлыка, если он приготовлен </w:t>
      </w:r>
      <w:r w:rsidR="009B6162" w:rsidRPr="004C03B0">
        <w:rPr>
          <w:rFonts w:ascii="Times New Roman" w:hAnsi="Times New Roman" w:cs="Times New Roman"/>
          <w:sz w:val="24"/>
          <w:szCs w:val="24"/>
        </w:rPr>
        <w:t xml:space="preserve">во дворе дома </w:t>
      </w:r>
      <w:r w:rsidR="00FC4BAD" w:rsidRPr="004C03B0">
        <w:rPr>
          <w:rFonts w:ascii="Times New Roman" w:hAnsi="Times New Roman" w:cs="Times New Roman"/>
          <w:sz w:val="24"/>
          <w:szCs w:val="24"/>
        </w:rPr>
        <w:t>на открытом огне с дымком.</w:t>
      </w:r>
    </w:p>
    <w:p w:rsidR="00FC4BAD" w:rsidRPr="004C03B0" w:rsidRDefault="00FC4BAD" w:rsidP="006C5B52">
      <w:pPr>
        <w:jc w:val="both"/>
        <w:rPr>
          <w:rFonts w:ascii="Times New Roman" w:hAnsi="Times New Roman" w:cs="Times New Roman"/>
          <w:sz w:val="24"/>
          <w:szCs w:val="24"/>
        </w:rPr>
      </w:pPr>
    </w:p>
    <w:p w:rsidR="008A0F89" w:rsidRPr="004C03B0" w:rsidRDefault="00192629" w:rsidP="006C5B52">
      <w:pPr>
        <w:jc w:val="both"/>
        <w:rPr>
          <w:rFonts w:ascii="Times New Roman" w:hAnsi="Times New Roman" w:cs="Times New Roman"/>
          <w:sz w:val="24"/>
          <w:szCs w:val="24"/>
        </w:rPr>
      </w:pPr>
      <w:r w:rsidRPr="004C03B0">
        <w:rPr>
          <w:rFonts w:ascii="Times New Roman" w:hAnsi="Times New Roman" w:cs="Times New Roman"/>
          <w:sz w:val="24"/>
          <w:szCs w:val="24"/>
        </w:rPr>
        <w:t>МЫ П</w:t>
      </w:r>
      <w:r w:rsidR="008A0F89" w:rsidRPr="004C03B0">
        <w:rPr>
          <w:rFonts w:ascii="Times New Roman" w:hAnsi="Times New Roman" w:cs="Times New Roman"/>
          <w:sz w:val="24"/>
          <w:szCs w:val="24"/>
        </w:rPr>
        <w:t>ОМОЖЕМ В РЕАЛИЗАЦИИ НАШЕГО ТОРГОВОГО ПРЕДЛОЖЕНИЯ</w:t>
      </w:r>
    </w:p>
    <w:p w:rsidR="00E621D5" w:rsidRPr="004C03B0" w:rsidRDefault="00E621D5" w:rsidP="006C5B52">
      <w:pPr>
        <w:jc w:val="both"/>
        <w:rPr>
          <w:rFonts w:ascii="Times New Roman" w:hAnsi="Times New Roman" w:cs="Times New Roman"/>
          <w:sz w:val="24"/>
          <w:szCs w:val="24"/>
        </w:rPr>
      </w:pPr>
      <w:r w:rsidRPr="004C03B0">
        <w:rPr>
          <w:rFonts w:ascii="Times New Roman" w:hAnsi="Times New Roman" w:cs="Times New Roman"/>
          <w:sz w:val="24"/>
          <w:szCs w:val="24"/>
        </w:rPr>
        <w:t>В «Стальных решениях» рады сотрудничеству с новыми партнерами. Мы готовы предоставить материалы для публикации на сайте продавца. Вам не нужно делать фотографии. А если возникнут вопросы, наши менеджеры всегда готовы прийти Вам на помощь.</w:t>
      </w:r>
    </w:p>
    <w:p w:rsidR="00E621D5" w:rsidRPr="004C03B0" w:rsidRDefault="00E621D5" w:rsidP="006C5B52">
      <w:pPr>
        <w:jc w:val="both"/>
        <w:rPr>
          <w:rFonts w:ascii="Times New Roman" w:hAnsi="Times New Roman" w:cs="Times New Roman"/>
          <w:sz w:val="24"/>
          <w:szCs w:val="24"/>
        </w:rPr>
      </w:pPr>
    </w:p>
    <w:p w:rsidR="00E621D5" w:rsidRPr="004C03B0" w:rsidRDefault="00E621D5" w:rsidP="006C5B52">
      <w:pPr>
        <w:jc w:val="both"/>
        <w:rPr>
          <w:rFonts w:ascii="Times New Roman" w:hAnsi="Times New Roman" w:cs="Times New Roman"/>
          <w:sz w:val="24"/>
          <w:szCs w:val="24"/>
        </w:rPr>
      </w:pPr>
      <w:r w:rsidRPr="004C03B0">
        <w:rPr>
          <w:rFonts w:ascii="Times New Roman" w:hAnsi="Times New Roman" w:cs="Times New Roman"/>
          <w:sz w:val="24"/>
          <w:szCs w:val="24"/>
        </w:rPr>
        <w:t>НА СВЯЗИ В УДОБНОЕ ВРЕМЯ</w:t>
      </w:r>
    </w:p>
    <w:p w:rsidR="00F20FA4" w:rsidRPr="004C03B0" w:rsidRDefault="00E621D5" w:rsidP="006C5B52">
      <w:pPr>
        <w:jc w:val="both"/>
        <w:rPr>
          <w:rFonts w:ascii="Times New Roman" w:hAnsi="Times New Roman" w:cs="Times New Roman"/>
          <w:sz w:val="24"/>
          <w:szCs w:val="24"/>
        </w:rPr>
      </w:pPr>
      <w:r w:rsidRPr="004C03B0">
        <w:rPr>
          <w:rFonts w:ascii="Times New Roman" w:hAnsi="Times New Roman" w:cs="Times New Roman"/>
          <w:sz w:val="24"/>
          <w:szCs w:val="24"/>
        </w:rPr>
        <w:t xml:space="preserve">Специалисты компании «Стальные решения» готовы ответить на Ваши вопросы, обсудить </w:t>
      </w:r>
      <w:r w:rsidR="00F20FA4" w:rsidRPr="004C03B0">
        <w:rPr>
          <w:rFonts w:ascii="Times New Roman" w:hAnsi="Times New Roman" w:cs="Times New Roman"/>
          <w:sz w:val="24"/>
          <w:szCs w:val="24"/>
        </w:rPr>
        <w:t>условия сотрудничества или заключить договор. Мы готовы к выполнению разовых заказов и оптовым поставкам на регулярной основе.</w:t>
      </w:r>
    </w:p>
    <w:p w:rsidR="00F20FA4" w:rsidRPr="004C03B0" w:rsidRDefault="00F20FA4" w:rsidP="006C5B52">
      <w:pPr>
        <w:jc w:val="both"/>
        <w:rPr>
          <w:rFonts w:ascii="Times New Roman" w:hAnsi="Times New Roman" w:cs="Times New Roman"/>
          <w:sz w:val="24"/>
          <w:szCs w:val="24"/>
        </w:rPr>
      </w:pPr>
      <w:r w:rsidRPr="004C03B0">
        <w:rPr>
          <w:rFonts w:ascii="Times New Roman" w:hAnsi="Times New Roman" w:cs="Times New Roman"/>
          <w:sz w:val="24"/>
          <w:szCs w:val="24"/>
        </w:rPr>
        <w:t>Сотрудничество с нами – это возможность расширить ассортимент, предложить клиентам новый продукт, который обязательно привлечет внимание.</w:t>
      </w:r>
    </w:p>
    <w:p w:rsidR="00F20FA4" w:rsidRPr="004C03B0" w:rsidRDefault="00F20FA4" w:rsidP="006C5B52">
      <w:pPr>
        <w:jc w:val="both"/>
        <w:rPr>
          <w:rFonts w:ascii="Times New Roman" w:hAnsi="Times New Roman" w:cs="Times New Roman"/>
          <w:sz w:val="24"/>
          <w:szCs w:val="24"/>
        </w:rPr>
      </w:pPr>
      <w:r w:rsidRPr="004C03B0">
        <w:rPr>
          <w:rFonts w:ascii="Times New Roman" w:hAnsi="Times New Roman" w:cs="Times New Roman"/>
          <w:sz w:val="24"/>
          <w:szCs w:val="24"/>
        </w:rPr>
        <w:t>Мы гарантируем качество производимых изделий. Благодаря опыту наших мастеров, тщательному контролю на производстве и использованию современных технологий, мы уверены в качестве каждого изделия.</w:t>
      </w:r>
    </w:p>
    <w:sectPr w:rsidR="00F20FA4" w:rsidRPr="004C03B0" w:rsidSect="001E60DF">
      <w:headerReference w:type="default" r:id="rId8"/>
      <w:pgSz w:w="11906" w:h="16838"/>
      <w:pgMar w:top="1907" w:right="567" w:bottom="567" w:left="567"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43D" w:rsidRDefault="00AF043D" w:rsidP="001E60DF">
      <w:pPr>
        <w:spacing w:after="0" w:line="240" w:lineRule="auto"/>
      </w:pPr>
      <w:r>
        <w:separator/>
      </w:r>
    </w:p>
  </w:endnote>
  <w:endnote w:type="continuationSeparator" w:id="0">
    <w:p w:rsidR="00AF043D" w:rsidRDefault="00AF043D" w:rsidP="001E6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43D" w:rsidRDefault="00AF043D" w:rsidP="001E60DF">
      <w:pPr>
        <w:spacing w:after="0" w:line="240" w:lineRule="auto"/>
      </w:pPr>
      <w:r>
        <w:separator/>
      </w:r>
    </w:p>
  </w:footnote>
  <w:footnote w:type="continuationSeparator" w:id="0">
    <w:p w:rsidR="00AF043D" w:rsidRDefault="00AF043D" w:rsidP="001E6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DF" w:rsidRDefault="001E60DF">
    <w:pPr>
      <w:pStyle w:val="a9"/>
    </w:pPr>
    <w:r w:rsidRPr="001E60DF">
      <w:drawing>
        <wp:anchor distT="0" distB="0" distL="114300" distR="114300" simplePos="0" relativeHeight="251658240" behindDoc="0" locked="0" layoutInCell="1" allowOverlap="1">
          <wp:simplePos x="0" y="0"/>
          <wp:positionH relativeFrom="column">
            <wp:posOffset>1905</wp:posOffset>
          </wp:positionH>
          <wp:positionV relativeFrom="paragraph">
            <wp:posOffset>-407035</wp:posOffset>
          </wp:positionV>
          <wp:extent cx="1800225" cy="100012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1800225" cy="10001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A28"/>
    <w:multiLevelType w:val="multilevel"/>
    <w:tmpl w:val="BE846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703FE"/>
    <w:multiLevelType w:val="multilevel"/>
    <w:tmpl w:val="A5843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F7F67"/>
    <w:multiLevelType w:val="multilevel"/>
    <w:tmpl w:val="DADCA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406EE2"/>
    <w:multiLevelType w:val="multilevel"/>
    <w:tmpl w:val="6276C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2D1B43"/>
    <w:multiLevelType w:val="multilevel"/>
    <w:tmpl w:val="30EE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C96B11"/>
    <w:multiLevelType w:val="multilevel"/>
    <w:tmpl w:val="6776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AA166F"/>
    <w:multiLevelType w:val="multilevel"/>
    <w:tmpl w:val="99E45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772E6C"/>
    <w:multiLevelType w:val="multilevel"/>
    <w:tmpl w:val="3392B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6C4948"/>
    <w:multiLevelType w:val="multilevel"/>
    <w:tmpl w:val="407A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C415ED"/>
    <w:multiLevelType w:val="multilevel"/>
    <w:tmpl w:val="9D4A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5A287B"/>
    <w:multiLevelType w:val="multilevel"/>
    <w:tmpl w:val="67E6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3"/>
  </w:num>
  <w:num w:numId="4">
    <w:abstractNumId w:val="5"/>
  </w:num>
  <w:num w:numId="5">
    <w:abstractNumId w:val="10"/>
  </w:num>
  <w:num w:numId="6">
    <w:abstractNumId w:val="1"/>
  </w:num>
  <w:num w:numId="7">
    <w:abstractNumId w:val="6"/>
  </w:num>
  <w:num w:numId="8">
    <w:abstractNumId w:val="4"/>
  </w:num>
  <w:num w:numId="9">
    <w:abstractNumId w:val="7"/>
  </w:num>
  <w:num w:numId="10">
    <w:abstractNumId w:val="8"/>
  </w:num>
  <w:num w:numId="11">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0E719A"/>
    <w:rsid w:val="000142EB"/>
    <w:rsid w:val="00027EFB"/>
    <w:rsid w:val="000302C4"/>
    <w:rsid w:val="00082220"/>
    <w:rsid w:val="00087FFD"/>
    <w:rsid w:val="00090DD4"/>
    <w:rsid w:val="000A2C8D"/>
    <w:rsid w:val="000A6F5C"/>
    <w:rsid w:val="000B107A"/>
    <w:rsid w:val="000B792B"/>
    <w:rsid w:val="000E45B5"/>
    <w:rsid w:val="000E719A"/>
    <w:rsid w:val="000F7C2A"/>
    <w:rsid w:val="00124CC0"/>
    <w:rsid w:val="001552F4"/>
    <w:rsid w:val="00161A94"/>
    <w:rsid w:val="0017617A"/>
    <w:rsid w:val="00184AE3"/>
    <w:rsid w:val="00192629"/>
    <w:rsid w:val="001A747B"/>
    <w:rsid w:val="001C11AB"/>
    <w:rsid w:val="001C683A"/>
    <w:rsid w:val="001D582B"/>
    <w:rsid w:val="001D6064"/>
    <w:rsid w:val="001E0C38"/>
    <w:rsid w:val="001E1B44"/>
    <w:rsid w:val="001E60DF"/>
    <w:rsid w:val="0020064E"/>
    <w:rsid w:val="00204F3D"/>
    <w:rsid w:val="00211D8E"/>
    <w:rsid w:val="0023191D"/>
    <w:rsid w:val="00270029"/>
    <w:rsid w:val="00270480"/>
    <w:rsid w:val="002745EA"/>
    <w:rsid w:val="00274CF4"/>
    <w:rsid w:val="00284D28"/>
    <w:rsid w:val="002C4090"/>
    <w:rsid w:val="002E063C"/>
    <w:rsid w:val="003147A6"/>
    <w:rsid w:val="00370347"/>
    <w:rsid w:val="00377EF9"/>
    <w:rsid w:val="003945AE"/>
    <w:rsid w:val="003A0D8D"/>
    <w:rsid w:val="003A4B39"/>
    <w:rsid w:val="003C5B9C"/>
    <w:rsid w:val="003D4AD3"/>
    <w:rsid w:val="003F06F2"/>
    <w:rsid w:val="003F69A2"/>
    <w:rsid w:val="0041594C"/>
    <w:rsid w:val="00430FFC"/>
    <w:rsid w:val="0043330A"/>
    <w:rsid w:val="0044393C"/>
    <w:rsid w:val="004479CA"/>
    <w:rsid w:val="004511B0"/>
    <w:rsid w:val="0045348E"/>
    <w:rsid w:val="004610A8"/>
    <w:rsid w:val="00472FF3"/>
    <w:rsid w:val="0048179B"/>
    <w:rsid w:val="00493407"/>
    <w:rsid w:val="00493CE2"/>
    <w:rsid w:val="004C03B0"/>
    <w:rsid w:val="004D76BA"/>
    <w:rsid w:val="004E2C6A"/>
    <w:rsid w:val="004E32EC"/>
    <w:rsid w:val="005358DC"/>
    <w:rsid w:val="0053660A"/>
    <w:rsid w:val="00572383"/>
    <w:rsid w:val="00573958"/>
    <w:rsid w:val="00591597"/>
    <w:rsid w:val="00592FD5"/>
    <w:rsid w:val="00597F86"/>
    <w:rsid w:val="005C0CF4"/>
    <w:rsid w:val="00621D68"/>
    <w:rsid w:val="00622129"/>
    <w:rsid w:val="00631040"/>
    <w:rsid w:val="00692912"/>
    <w:rsid w:val="006A1B5A"/>
    <w:rsid w:val="006A2258"/>
    <w:rsid w:val="006A32CD"/>
    <w:rsid w:val="006A71D6"/>
    <w:rsid w:val="006C5B52"/>
    <w:rsid w:val="007006E5"/>
    <w:rsid w:val="007079AA"/>
    <w:rsid w:val="00741461"/>
    <w:rsid w:val="00746F48"/>
    <w:rsid w:val="00755DEB"/>
    <w:rsid w:val="00794082"/>
    <w:rsid w:val="007952BD"/>
    <w:rsid w:val="0079643D"/>
    <w:rsid w:val="007C05EB"/>
    <w:rsid w:val="007D3AE0"/>
    <w:rsid w:val="007D5887"/>
    <w:rsid w:val="007E5E37"/>
    <w:rsid w:val="007F06E2"/>
    <w:rsid w:val="007F4D2C"/>
    <w:rsid w:val="00823CDA"/>
    <w:rsid w:val="00845442"/>
    <w:rsid w:val="00864005"/>
    <w:rsid w:val="008A0F89"/>
    <w:rsid w:val="008A6F48"/>
    <w:rsid w:val="008D5D22"/>
    <w:rsid w:val="008F3226"/>
    <w:rsid w:val="00902669"/>
    <w:rsid w:val="009035FE"/>
    <w:rsid w:val="00967F2D"/>
    <w:rsid w:val="009A2D15"/>
    <w:rsid w:val="009B005A"/>
    <w:rsid w:val="009B6162"/>
    <w:rsid w:val="009C26A9"/>
    <w:rsid w:val="009C7D92"/>
    <w:rsid w:val="009D77CF"/>
    <w:rsid w:val="009F0610"/>
    <w:rsid w:val="009F771E"/>
    <w:rsid w:val="00A02DF7"/>
    <w:rsid w:val="00A04C4C"/>
    <w:rsid w:val="00A32713"/>
    <w:rsid w:val="00A344D8"/>
    <w:rsid w:val="00A71D8A"/>
    <w:rsid w:val="00A95C22"/>
    <w:rsid w:val="00AC1DA4"/>
    <w:rsid w:val="00AD0880"/>
    <w:rsid w:val="00AD27C6"/>
    <w:rsid w:val="00AD5A5E"/>
    <w:rsid w:val="00AD7F1C"/>
    <w:rsid w:val="00AE4301"/>
    <w:rsid w:val="00AF043D"/>
    <w:rsid w:val="00B00847"/>
    <w:rsid w:val="00B53F9A"/>
    <w:rsid w:val="00B77250"/>
    <w:rsid w:val="00B818DB"/>
    <w:rsid w:val="00B876D1"/>
    <w:rsid w:val="00BA18D0"/>
    <w:rsid w:val="00BA3374"/>
    <w:rsid w:val="00BB00B0"/>
    <w:rsid w:val="00BC0193"/>
    <w:rsid w:val="00BD6F0E"/>
    <w:rsid w:val="00C30DF6"/>
    <w:rsid w:val="00C30EFA"/>
    <w:rsid w:val="00C503DB"/>
    <w:rsid w:val="00C612E5"/>
    <w:rsid w:val="00C66E6F"/>
    <w:rsid w:val="00C85323"/>
    <w:rsid w:val="00C85363"/>
    <w:rsid w:val="00C9425E"/>
    <w:rsid w:val="00CA02E9"/>
    <w:rsid w:val="00CB25E0"/>
    <w:rsid w:val="00CC26E0"/>
    <w:rsid w:val="00CC622F"/>
    <w:rsid w:val="00CD0FE6"/>
    <w:rsid w:val="00CE7DFF"/>
    <w:rsid w:val="00CF39E3"/>
    <w:rsid w:val="00D20E1D"/>
    <w:rsid w:val="00D53587"/>
    <w:rsid w:val="00D75D3B"/>
    <w:rsid w:val="00D91085"/>
    <w:rsid w:val="00D962D1"/>
    <w:rsid w:val="00DA5919"/>
    <w:rsid w:val="00DB0065"/>
    <w:rsid w:val="00DF3700"/>
    <w:rsid w:val="00DF5C47"/>
    <w:rsid w:val="00DF5E8B"/>
    <w:rsid w:val="00E118E4"/>
    <w:rsid w:val="00E205F5"/>
    <w:rsid w:val="00E241BC"/>
    <w:rsid w:val="00E26EF5"/>
    <w:rsid w:val="00E32776"/>
    <w:rsid w:val="00E3774F"/>
    <w:rsid w:val="00E37AA5"/>
    <w:rsid w:val="00E53ECD"/>
    <w:rsid w:val="00E540AF"/>
    <w:rsid w:val="00E621D5"/>
    <w:rsid w:val="00E72EB8"/>
    <w:rsid w:val="00EC357A"/>
    <w:rsid w:val="00EC38F8"/>
    <w:rsid w:val="00EF6F1D"/>
    <w:rsid w:val="00EF7CB1"/>
    <w:rsid w:val="00F1278B"/>
    <w:rsid w:val="00F146C1"/>
    <w:rsid w:val="00F20FA4"/>
    <w:rsid w:val="00F262A6"/>
    <w:rsid w:val="00F30893"/>
    <w:rsid w:val="00F3428D"/>
    <w:rsid w:val="00F415E7"/>
    <w:rsid w:val="00F469D5"/>
    <w:rsid w:val="00F60801"/>
    <w:rsid w:val="00F700CE"/>
    <w:rsid w:val="00F90FCE"/>
    <w:rsid w:val="00F947DB"/>
    <w:rsid w:val="00F957A2"/>
    <w:rsid w:val="00F96B1D"/>
    <w:rsid w:val="00FA29BB"/>
    <w:rsid w:val="00FB0BE4"/>
    <w:rsid w:val="00FC4BAD"/>
    <w:rsid w:val="00FE0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E3"/>
  </w:style>
  <w:style w:type="paragraph" w:styleId="1">
    <w:name w:val="heading 1"/>
    <w:basedOn w:val="a"/>
    <w:next w:val="a"/>
    <w:link w:val="10"/>
    <w:uiPriority w:val="9"/>
    <w:qFormat/>
    <w:rsid w:val="00F342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952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342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45AE"/>
    <w:rPr>
      <w:color w:val="0000FF"/>
      <w:u w:val="single"/>
    </w:rPr>
  </w:style>
  <w:style w:type="paragraph" w:styleId="a4">
    <w:name w:val="Normal (Web)"/>
    <w:basedOn w:val="a"/>
    <w:uiPriority w:val="99"/>
    <w:semiHidden/>
    <w:unhideWhenUsed/>
    <w:rsid w:val="00090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952BD"/>
    <w:rPr>
      <w:rFonts w:ascii="Times New Roman" w:eastAsia="Times New Roman" w:hAnsi="Times New Roman" w:cs="Times New Roman"/>
      <w:b/>
      <w:bCs/>
      <w:sz w:val="36"/>
      <w:szCs w:val="36"/>
      <w:lang w:eastAsia="ru-RU"/>
    </w:rPr>
  </w:style>
  <w:style w:type="character" w:styleId="a5">
    <w:name w:val="Strong"/>
    <w:basedOn w:val="a0"/>
    <w:uiPriority w:val="22"/>
    <w:qFormat/>
    <w:rsid w:val="0023191D"/>
    <w:rPr>
      <w:b/>
      <w:bCs/>
    </w:rPr>
  </w:style>
  <w:style w:type="table" w:styleId="a6">
    <w:name w:val="Table Grid"/>
    <w:basedOn w:val="a1"/>
    <w:uiPriority w:val="39"/>
    <w:rsid w:val="009C7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C1DA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C1DA4"/>
    <w:rPr>
      <w:rFonts w:ascii="Segoe UI" w:hAnsi="Segoe UI" w:cs="Segoe UI"/>
      <w:sz w:val="18"/>
      <w:szCs w:val="18"/>
    </w:rPr>
  </w:style>
  <w:style w:type="character" w:customStyle="1" w:styleId="10">
    <w:name w:val="Заголовок 1 Знак"/>
    <w:basedOn w:val="a0"/>
    <w:link w:val="1"/>
    <w:uiPriority w:val="9"/>
    <w:rsid w:val="00F3428D"/>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F3428D"/>
    <w:rPr>
      <w:rFonts w:asciiTheme="majorHAnsi" w:eastAsiaTheme="majorEastAsia" w:hAnsiTheme="majorHAnsi" w:cstheme="majorBidi"/>
      <w:color w:val="1F4D78" w:themeColor="accent1" w:themeShade="7F"/>
      <w:sz w:val="24"/>
      <w:szCs w:val="24"/>
    </w:rPr>
  </w:style>
  <w:style w:type="character" w:customStyle="1" w:styleId="hgkelc">
    <w:name w:val="hgkelc"/>
    <w:basedOn w:val="a0"/>
    <w:rsid w:val="003A4B39"/>
  </w:style>
  <w:style w:type="paragraph" w:styleId="a9">
    <w:name w:val="header"/>
    <w:basedOn w:val="a"/>
    <w:link w:val="aa"/>
    <w:uiPriority w:val="99"/>
    <w:semiHidden/>
    <w:unhideWhenUsed/>
    <w:rsid w:val="001E60D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E60DF"/>
  </w:style>
  <w:style w:type="paragraph" w:styleId="ab">
    <w:name w:val="footer"/>
    <w:basedOn w:val="a"/>
    <w:link w:val="ac"/>
    <w:uiPriority w:val="99"/>
    <w:semiHidden/>
    <w:unhideWhenUsed/>
    <w:rsid w:val="001E60D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E60DF"/>
  </w:style>
</w:styles>
</file>

<file path=word/webSettings.xml><?xml version="1.0" encoding="utf-8"?>
<w:webSettings xmlns:r="http://schemas.openxmlformats.org/officeDocument/2006/relationships" xmlns:w="http://schemas.openxmlformats.org/wordprocessingml/2006/main">
  <w:divs>
    <w:div w:id="11954562">
      <w:bodyDiv w:val="1"/>
      <w:marLeft w:val="0"/>
      <w:marRight w:val="0"/>
      <w:marTop w:val="0"/>
      <w:marBottom w:val="0"/>
      <w:divBdr>
        <w:top w:val="none" w:sz="0" w:space="0" w:color="auto"/>
        <w:left w:val="none" w:sz="0" w:space="0" w:color="auto"/>
        <w:bottom w:val="none" w:sz="0" w:space="0" w:color="auto"/>
        <w:right w:val="none" w:sz="0" w:space="0" w:color="auto"/>
      </w:divBdr>
    </w:div>
    <w:div w:id="211842727">
      <w:bodyDiv w:val="1"/>
      <w:marLeft w:val="0"/>
      <w:marRight w:val="0"/>
      <w:marTop w:val="0"/>
      <w:marBottom w:val="0"/>
      <w:divBdr>
        <w:top w:val="none" w:sz="0" w:space="0" w:color="auto"/>
        <w:left w:val="none" w:sz="0" w:space="0" w:color="auto"/>
        <w:bottom w:val="none" w:sz="0" w:space="0" w:color="auto"/>
        <w:right w:val="none" w:sz="0" w:space="0" w:color="auto"/>
      </w:divBdr>
      <w:divsChild>
        <w:div w:id="1554349725">
          <w:marLeft w:val="0"/>
          <w:marRight w:val="0"/>
          <w:marTop w:val="0"/>
          <w:marBottom w:val="0"/>
          <w:divBdr>
            <w:top w:val="none" w:sz="0" w:space="0" w:color="auto"/>
            <w:left w:val="none" w:sz="0" w:space="0" w:color="auto"/>
            <w:bottom w:val="none" w:sz="0" w:space="0" w:color="auto"/>
            <w:right w:val="none" w:sz="0" w:space="0" w:color="auto"/>
          </w:divBdr>
        </w:div>
      </w:divsChild>
    </w:div>
    <w:div w:id="314141915">
      <w:bodyDiv w:val="1"/>
      <w:marLeft w:val="0"/>
      <w:marRight w:val="0"/>
      <w:marTop w:val="0"/>
      <w:marBottom w:val="0"/>
      <w:divBdr>
        <w:top w:val="none" w:sz="0" w:space="0" w:color="auto"/>
        <w:left w:val="none" w:sz="0" w:space="0" w:color="auto"/>
        <w:bottom w:val="none" w:sz="0" w:space="0" w:color="auto"/>
        <w:right w:val="none" w:sz="0" w:space="0" w:color="auto"/>
      </w:divBdr>
    </w:div>
    <w:div w:id="366372672">
      <w:bodyDiv w:val="1"/>
      <w:marLeft w:val="0"/>
      <w:marRight w:val="0"/>
      <w:marTop w:val="0"/>
      <w:marBottom w:val="0"/>
      <w:divBdr>
        <w:top w:val="none" w:sz="0" w:space="0" w:color="auto"/>
        <w:left w:val="none" w:sz="0" w:space="0" w:color="auto"/>
        <w:bottom w:val="none" w:sz="0" w:space="0" w:color="auto"/>
        <w:right w:val="none" w:sz="0" w:space="0" w:color="auto"/>
      </w:divBdr>
    </w:div>
    <w:div w:id="412704376">
      <w:bodyDiv w:val="1"/>
      <w:marLeft w:val="0"/>
      <w:marRight w:val="0"/>
      <w:marTop w:val="0"/>
      <w:marBottom w:val="0"/>
      <w:divBdr>
        <w:top w:val="none" w:sz="0" w:space="0" w:color="auto"/>
        <w:left w:val="none" w:sz="0" w:space="0" w:color="auto"/>
        <w:bottom w:val="none" w:sz="0" w:space="0" w:color="auto"/>
        <w:right w:val="none" w:sz="0" w:space="0" w:color="auto"/>
      </w:divBdr>
    </w:div>
    <w:div w:id="421610603">
      <w:bodyDiv w:val="1"/>
      <w:marLeft w:val="0"/>
      <w:marRight w:val="0"/>
      <w:marTop w:val="0"/>
      <w:marBottom w:val="0"/>
      <w:divBdr>
        <w:top w:val="none" w:sz="0" w:space="0" w:color="auto"/>
        <w:left w:val="none" w:sz="0" w:space="0" w:color="auto"/>
        <w:bottom w:val="none" w:sz="0" w:space="0" w:color="auto"/>
        <w:right w:val="none" w:sz="0" w:space="0" w:color="auto"/>
      </w:divBdr>
    </w:div>
    <w:div w:id="435056395">
      <w:bodyDiv w:val="1"/>
      <w:marLeft w:val="0"/>
      <w:marRight w:val="0"/>
      <w:marTop w:val="0"/>
      <w:marBottom w:val="0"/>
      <w:divBdr>
        <w:top w:val="none" w:sz="0" w:space="0" w:color="auto"/>
        <w:left w:val="none" w:sz="0" w:space="0" w:color="auto"/>
        <w:bottom w:val="none" w:sz="0" w:space="0" w:color="auto"/>
        <w:right w:val="none" w:sz="0" w:space="0" w:color="auto"/>
      </w:divBdr>
      <w:divsChild>
        <w:div w:id="474297529">
          <w:marLeft w:val="0"/>
          <w:marRight w:val="0"/>
          <w:marTop w:val="0"/>
          <w:marBottom w:val="0"/>
          <w:divBdr>
            <w:top w:val="none" w:sz="0" w:space="0" w:color="auto"/>
            <w:left w:val="none" w:sz="0" w:space="0" w:color="auto"/>
            <w:bottom w:val="none" w:sz="0" w:space="0" w:color="auto"/>
            <w:right w:val="none" w:sz="0" w:space="0" w:color="auto"/>
          </w:divBdr>
          <w:divsChild>
            <w:div w:id="871578562">
              <w:marLeft w:val="0"/>
              <w:marRight w:val="0"/>
              <w:marTop w:val="180"/>
              <w:marBottom w:val="180"/>
              <w:divBdr>
                <w:top w:val="none" w:sz="0" w:space="0" w:color="auto"/>
                <w:left w:val="none" w:sz="0" w:space="0" w:color="auto"/>
                <w:bottom w:val="none" w:sz="0" w:space="0" w:color="auto"/>
                <w:right w:val="none" w:sz="0" w:space="0" w:color="auto"/>
              </w:divBdr>
            </w:div>
          </w:divsChild>
        </w:div>
        <w:div w:id="70734898">
          <w:marLeft w:val="0"/>
          <w:marRight w:val="0"/>
          <w:marTop w:val="0"/>
          <w:marBottom w:val="0"/>
          <w:divBdr>
            <w:top w:val="none" w:sz="0" w:space="0" w:color="auto"/>
            <w:left w:val="none" w:sz="0" w:space="0" w:color="auto"/>
            <w:bottom w:val="none" w:sz="0" w:space="0" w:color="auto"/>
            <w:right w:val="none" w:sz="0" w:space="0" w:color="auto"/>
          </w:divBdr>
          <w:divsChild>
            <w:div w:id="1529221682">
              <w:marLeft w:val="0"/>
              <w:marRight w:val="0"/>
              <w:marTop w:val="0"/>
              <w:marBottom w:val="0"/>
              <w:divBdr>
                <w:top w:val="none" w:sz="0" w:space="0" w:color="auto"/>
                <w:left w:val="none" w:sz="0" w:space="0" w:color="auto"/>
                <w:bottom w:val="none" w:sz="0" w:space="0" w:color="auto"/>
                <w:right w:val="none" w:sz="0" w:space="0" w:color="auto"/>
              </w:divBdr>
              <w:divsChild>
                <w:div w:id="581066924">
                  <w:marLeft w:val="0"/>
                  <w:marRight w:val="0"/>
                  <w:marTop w:val="0"/>
                  <w:marBottom w:val="0"/>
                  <w:divBdr>
                    <w:top w:val="none" w:sz="0" w:space="0" w:color="auto"/>
                    <w:left w:val="none" w:sz="0" w:space="0" w:color="auto"/>
                    <w:bottom w:val="none" w:sz="0" w:space="0" w:color="auto"/>
                    <w:right w:val="none" w:sz="0" w:space="0" w:color="auto"/>
                  </w:divBdr>
                  <w:divsChild>
                    <w:div w:id="1579562128">
                      <w:marLeft w:val="0"/>
                      <w:marRight w:val="0"/>
                      <w:marTop w:val="0"/>
                      <w:marBottom w:val="0"/>
                      <w:divBdr>
                        <w:top w:val="none" w:sz="0" w:space="0" w:color="auto"/>
                        <w:left w:val="none" w:sz="0" w:space="0" w:color="auto"/>
                        <w:bottom w:val="none" w:sz="0" w:space="0" w:color="auto"/>
                        <w:right w:val="none" w:sz="0" w:space="0" w:color="auto"/>
                      </w:divBdr>
                      <w:divsChild>
                        <w:div w:id="1368482015">
                          <w:marLeft w:val="0"/>
                          <w:marRight w:val="0"/>
                          <w:marTop w:val="0"/>
                          <w:marBottom w:val="0"/>
                          <w:divBdr>
                            <w:top w:val="none" w:sz="0" w:space="0" w:color="auto"/>
                            <w:left w:val="none" w:sz="0" w:space="0" w:color="auto"/>
                            <w:bottom w:val="none" w:sz="0" w:space="0" w:color="auto"/>
                            <w:right w:val="none" w:sz="0" w:space="0" w:color="auto"/>
                          </w:divBdr>
                          <w:divsChild>
                            <w:div w:id="103168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583619">
      <w:bodyDiv w:val="1"/>
      <w:marLeft w:val="0"/>
      <w:marRight w:val="0"/>
      <w:marTop w:val="0"/>
      <w:marBottom w:val="0"/>
      <w:divBdr>
        <w:top w:val="none" w:sz="0" w:space="0" w:color="auto"/>
        <w:left w:val="none" w:sz="0" w:space="0" w:color="auto"/>
        <w:bottom w:val="none" w:sz="0" w:space="0" w:color="auto"/>
        <w:right w:val="none" w:sz="0" w:space="0" w:color="auto"/>
      </w:divBdr>
    </w:div>
    <w:div w:id="788163317">
      <w:bodyDiv w:val="1"/>
      <w:marLeft w:val="0"/>
      <w:marRight w:val="0"/>
      <w:marTop w:val="0"/>
      <w:marBottom w:val="0"/>
      <w:divBdr>
        <w:top w:val="none" w:sz="0" w:space="0" w:color="auto"/>
        <w:left w:val="none" w:sz="0" w:space="0" w:color="auto"/>
        <w:bottom w:val="none" w:sz="0" w:space="0" w:color="auto"/>
        <w:right w:val="none" w:sz="0" w:space="0" w:color="auto"/>
      </w:divBdr>
    </w:div>
    <w:div w:id="822431571">
      <w:bodyDiv w:val="1"/>
      <w:marLeft w:val="0"/>
      <w:marRight w:val="0"/>
      <w:marTop w:val="0"/>
      <w:marBottom w:val="0"/>
      <w:divBdr>
        <w:top w:val="none" w:sz="0" w:space="0" w:color="auto"/>
        <w:left w:val="none" w:sz="0" w:space="0" w:color="auto"/>
        <w:bottom w:val="none" w:sz="0" w:space="0" w:color="auto"/>
        <w:right w:val="none" w:sz="0" w:space="0" w:color="auto"/>
      </w:divBdr>
    </w:div>
    <w:div w:id="1075860436">
      <w:bodyDiv w:val="1"/>
      <w:marLeft w:val="0"/>
      <w:marRight w:val="0"/>
      <w:marTop w:val="0"/>
      <w:marBottom w:val="0"/>
      <w:divBdr>
        <w:top w:val="none" w:sz="0" w:space="0" w:color="auto"/>
        <w:left w:val="none" w:sz="0" w:space="0" w:color="auto"/>
        <w:bottom w:val="none" w:sz="0" w:space="0" w:color="auto"/>
        <w:right w:val="none" w:sz="0" w:space="0" w:color="auto"/>
      </w:divBdr>
    </w:div>
    <w:div w:id="1115948891">
      <w:bodyDiv w:val="1"/>
      <w:marLeft w:val="0"/>
      <w:marRight w:val="0"/>
      <w:marTop w:val="0"/>
      <w:marBottom w:val="0"/>
      <w:divBdr>
        <w:top w:val="none" w:sz="0" w:space="0" w:color="auto"/>
        <w:left w:val="none" w:sz="0" w:space="0" w:color="auto"/>
        <w:bottom w:val="none" w:sz="0" w:space="0" w:color="auto"/>
        <w:right w:val="none" w:sz="0" w:space="0" w:color="auto"/>
      </w:divBdr>
    </w:div>
    <w:div w:id="1276667725">
      <w:bodyDiv w:val="1"/>
      <w:marLeft w:val="0"/>
      <w:marRight w:val="0"/>
      <w:marTop w:val="0"/>
      <w:marBottom w:val="0"/>
      <w:divBdr>
        <w:top w:val="none" w:sz="0" w:space="0" w:color="auto"/>
        <w:left w:val="none" w:sz="0" w:space="0" w:color="auto"/>
        <w:bottom w:val="none" w:sz="0" w:space="0" w:color="auto"/>
        <w:right w:val="none" w:sz="0" w:space="0" w:color="auto"/>
      </w:divBdr>
    </w:div>
    <w:div w:id="1469587227">
      <w:bodyDiv w:val="1"/>
      <w:marLeft w:val="0"/>
      <w:marRight w:val="0"/>
      <w:marTop w:val="0"/>
      <w:marBottom w:val="0"/>
      <w:divBdr>
        <w:top w:val="none" w:sz="0" w:space="0" w:color="auto"/>
        <w:left w:val="none" w:sz="0" w:space="0" w:color="auto"/>
        <w:bottom w:val="none" w:sz="0" w:space="0" w:color="auto"/>
        <w:right w:val="none" w:sz="0" w:space="0" w:color="auto"/>
      </w:divBdr>
    </w:div>
    <w:div w:id="1659311134">
      <w:bodyDiv w:val="1"/>
      <w:marLeft w:val="0"/>
      <w:marRight w:val="0"/>
      <w:marTop w:val="0"/>
      <w:marBottom w:val="0"/>
      <w:divBdr>
        <w:top w:val="none" w:sz="0" w:space="0" w:color="auto"/>
        <w:left w:val="none" w:sz="0" w:space="0" w:color="auto"/>
        <w:bottom w:val="none" w:sz="0" w:space="0" w:color="auto"/>
        <w:right w:val="none" w:sz="0" w:space="0" w:color="auto"/>
      </w:divBdr>
    </w:div>
    <w:div w:id="18130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E48A7-25E1-4471-836F-75E4F00C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TPP-WST</cp:lastModifiedBy>
  <cp:revision>20</cp:revision>
  <cp:lastPrinted>2022-06-13T12:12:00Z</cp:lastPrinted>
  <dcterms:created xsi:type="dcterms:W3CDTF">2022-11-08T07:39:00Z</dcterms:created>
  <dcterms:modified xsi:type="dcterms:W3CDTF">2022-11-10T07:28:00Z</dcterms:modified>
</cp:coreProperties>
</file>