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CE" w:rsidRDefault="00842797">
      <w:r>
        <w:t>План работы комитета по кадровой политике ТПП ВО 01.06.22-31.12.22</w:t>
      </w:r>
    </w:p>
    <w:p w:rsidR="00842797" w:rsidRDefault="00842797"/>
    <w:p w:rsidR="00842797" w:rsidRDefault="00C43A17" w:rsidP="00C43A17">
      <w:pPr>
        <w:pStyle w:val="a3"/>
        <w:numPr>
          <w:ilvl w:val="0"/>
          <w:numId w:val="1"/>
        </w:numPr>
      </w:pPr>
      <w:r>
        <w:t>Проведение заседания комитета на тему</w:t>
      </w:r>
      <w:r w:rsidR="00C31166">
        <w:t>:</w:t>
      </w:r>
      <w:r>
        <w:t xml:space="preserve"> снижения бюрократической нагрузки в сфере кадровой деятельности бизнеса со стороны государственного контроля.  В частности для бизнеса из сфер МСП.</w:t>
      </w:r>
    </w:p>
    <w:p w:rsidR="00C43A17" w:rsidRDefault="00C43A17" w:rsidP="00C43A17">
      <w:pPr>
        <w:pStyle w:val="a3"/>
        <w:numPr>
          <w:ilvl w:val="0"/>
          <w:numId w:val="1"/>
        </w:numPr>
      </w:pPr>
      <w:r>
        <w:t xml:space="preserve">Проведение круглого стола совместно с «Мой Бизнес» на тему ключевых компетенций </w:t>
      </w:r>
      <w:r w:rsidR="00C31166">
        <w:t xml:space="preserve">сотрудников </w:t>
      </w:r>
      <w:r w:rsidR="00C31166">
        <w:rPr>
          <w:lang w:val="en-US"/>
        </w:rPr>
        <w:t>hr</w:t>
      </w:r>
      <w:r w:rsidR="00C31166">
        <w:t xml:space="preserve">-служб организаций в новых экономических условий. </w:t>
      </w:r>
    </w:p>
    <w:p w:rsidR="00C31166" w:rsidRDefault="00C31166" w:rsidP="00C43A17">
      <w:pPr>
        <w:pStyle w:val="a3"/>
        <w:numPr>
          <w:ilvl w:val="0"/>
          <w:numId w:val="1"/>
        </w:numPr>
      </w:pPr>
      <w:r>
        <w:t xml:space="preserve">Проведение различных мероприятий (круглых столов, мастер-классов, дискуссионных </w:t>
      </w:r>
      <w:r w:rsidR="00F52448">
        <w:t>площадок</w:t>
      </w:r>
      <w:bookmarkStart w:id="0" w:name="_GoBack"/>
      <w:bookmarkEnd w:id="0"/>
      <w:r>
        <w:t>) совместно с «Мой Бизнеса». (Будут формироваться по факту исходя из потребностей бизнеса). Но не менее 3х встреч.</w:t>
      </w:r>
    </w:p>
    <w:p w:rsidR="00C31166" w:rsidRDefault="00C31166" w:rsidP="00C43A17">
      <w:pPr>
        <w:pStyle w:val="a3"/>
        <w:numPr>
          <w:ilvl w:val="0"/>
          <w:numId w:val="1"/>
        </w:numPr>
      </w:pPr>
      <w:r>
        <w:t>Сформировать при комитет подкомитет по «образованию для бизнеса».</w:t>
      </w:r>
    </w:p>
    <w:p w:rsidR="00C31166" w:rsidRDefault="00C31166" w:rsidP="00C31166"/>
    <w:p w:rsidR="00C31166" w:rsidRDefault="00C31166" w:rsidP="00C31166">
      <w:r>
        <w:t>Создание консультационного центра при комитете по направлению:</w:t>
      </w:r>
    </w:p>
    <w:p w:rsidR="00C31166" w:rsidRDefault="00C31166" w:rsidP="00C31166"/>
    <w:p w:rsidR="00C31166" w:rsidRDefault="00C31166" w:rsidP="00C31166">
      <w:pPr>
        <w:pStyle w:val="a3"/>
        <w:numPr>
          <w:ilvl w:val="0"/>
          <w:numId w:val="2"/>
        </w:numPr>
      </w:pPr>
      <w:r>
        <w:t>предоставление обзорной информации  по состоянию рынка труда Воронежа;</w:t>
      </w:r>
    </w:p>
    <w:p w:rsidR="00C31166" w:rsidRDefault="00C31166" w:rsidP="00C31166">
      <w:pPr>
        <w:pStyle w:val="a3"/>
        <w:numPr>
          <w:ilvl w:val="0"/>
          <w:numId w:val="2"/>
        </w:numPr>
      </w:pPr>
      <w:r>
        <w:t>помощь предпринимателям по вопросам найма сотрудников (кого где как лучше искать);</w:t>
      </w:r>
    </w:p>
    <w:p w:rsidR="00C31166" w:rsidRDefault="00C31166" w:rsidP="00C31166">
      <w:pPr>
        <w:pStyle w:val="a3"/>
        <w:numPr>
          <w:ilvl w:val="0"/>
          <w:numId w:val="2"/>
        </w:numPr>
      </w:pPr>
      <w:r>
        <w:t xml:space="preserve">помощь предпринимателям по спорным вопросам относительно </w:t>
      </w:r>
      <w:r w:rsidR="002C7C3E">
        <w:t>применения трудового законодательства.</w:t>
      </w:r>
    </w:p>
    <w:sectPr w:rsidR="00C31166" w:rsidSect="00AE39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6C0"/>
    <w:multiLevelType w:val="hybridMultilevel"/>
    <w:tmpl w:val="4632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0612E"/>
    <w:multiLevelType w:val="hybridMultilevel"/>
    <w:tmpl w:val="43FC84AA"/>
    <w:lvl w:ilvl="0" w:tplc="591E710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42797"/>
    <w:rsid w:val="002A0EEB"/>
    <w:rsid w:val="002C7C3E"/>
    <w:rsid w:val="00842797"/>
    <w:rsid w:val="008710CE"/>
    <w:rsid w:val="009A1801"/>
    <w:rsid w:val="00AE390D"/>
    <w:rsid w:val="00C31166"/>
    <w:rsid w:val="00C43A17"/>
    <w:rsid w:val="00F5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Жанна</cp:lastModifiedBy>
  <cp:revision>2</cp:revision>
  <dcterms:created xsi:type="dcterms:W3CDTF">2022-06-07T10:38:00Z</dcterms:created>
  <dcterms:modified xsi:type="dcterms:W3CDTF">2022-06-07T10:38:00Z</dcterms:modified>
</cp:coreProperties>
</file>